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99B" w:rsidRPr="00501240" w:rsidRDefault="00EC799B" w:rsidP="00EC799B">
      <w:pPr>
        <w:ind w:firstLine="709"/>
        <w:jc w:val="center"/>
        <w:rPr>
          <w:rFonts w:ascii="Times New Roman" w:hAnsi="Times New Roman" w:cs="Times New Roman"/>
          <w:b/>
          <w:sz w:val="26"/>
          <w:szCs w:val="26"/>
        </w:rPr>
      </w:pPr>
      <w:r w:rsidRPr="00501240">
        <w:rPr>
          <w:rFonts w:ascii="Times New Roman" w:hAnsi="Times New Roman" w:cs="Times New Roman"/>
          <w:b/>
          <w:sz w:val="26"/>
          <w:szCs w:val="26"/>
        </w:rPr>
        <w:t>Семинар «Организация закупочной деятельности в системе ЕАСУЗ-223 (для автономных учреждений, работающих по 223-ФЗ)»</w:t>
      </w:r>
    </w:p>
    <w:p w:rsidR="005C664C" w:rsidRPr="00501240" w:rsidRDefault="00BF53F9" w:rsidP="005C664C">
      <w:pPr>
        <w:ind w:firstLine="709"/>
        <w:jc w:val="both"/>
        <w:rPr>
          <w:rFonts w:ascii="Times New Roman" w:hAnsi="Times New Roman" w:cs="Times New Roman"/>
          <w:sz w:val="26"/>
          <w:szCs w:val="26"/>
        </w:rPr>
      </w:pPr>
      <w:r w:rsidRPr="00501240">
        <w:rPr>
          <w:rFonts w:ascii="Times New Roman" w:hAnsi="Times New Roman" w:cs="Times New Roman"/>
          <w:sz w:val="26"/>
          <w:szCs w:val="26"/>
        </w:rPr>
        <w:t>План.</w:t>
      </w:r>
    </w:p>
    <w:p w:rsidR="00BF53F9" w:rsidRPr="00501240" w:rsidRDefault="00BF53F9"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Введение</w:t>
      </w:r>
    </w:p>
    <w:p w:rsidR="00D02EDC" w:rsidRPr="00501240" w:rsidRDefault="00D02EDC"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Нормативные акты</w:t>
      </w:r>
    </w:p>
    <w:p w:rsidR="003F1EFF" w:rsidRPr="00501240" w:rsidRDefault="003F1EFF"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Начало работы с системой</w:t>
      </w:r>
    </w:p>
    <w:p w:rsidR="00BF53F9" w:rsidRPr="00501240" w:rsidRDefault="00BF53F9"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Положение о закупках</w:t>
      </w:r>
    </w:p>
    <w:p w:rsidR="00BF53F9" w:rsidRPr="00501240" w:rsidRDefault="00BF53F9"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План закупок</w:t>
      </w:r>
    </w:p>
    <w:p w:rsidR="00BF53F9" w:rsidRPr="00501240" w:rsidRDefault="00BF53F9"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Закупки</w:t>
      </w:r>
    </w:p>
    <w:p w:rsidR="00BF53F9" w:rsidRPr="00501240" w:rsidRDefault="00BF53F9" w:rsidP="009F4905">
      <w:pPr>
        <w:pStyle w:val="a3"/>
        <w:numPr>
          <w:ilvl w:val="1"/>
          <w:numId w:val="1"/>
        </w:numPr>
        <w:ind w:left="1276"/>
        <w:jc w:val="both"/>
        <w:rPr>
          <w:rFonts w:ascii="Times New Roman" w:hAnsi="Times New Roman" w:cs="Times New Roman"/>
          <w:sz w:val="26"/>
          <w:szCs w:val="26"/>
        </w:rPr>
      </w:pPr>
      <w:r w:rsidRPr="00501240">
        <w:rPr>
          <w:rFonts w:ascii="Times New Roman" w:hAnsi="Times New Roman" w:cs="Times New Roman"/>
          <w:sz w:val="26"/>
          <w:szCs w:val="26"/>
        </w:rPr>
        <w:t>Единственный поставщик</w:t>
      </w:r>
    </w:p>
    <w:p w:rsidR="00BF53F9" w:rsidRPr="00501240" w:rsidRDefault="00BF53F9" w:rsidP="009F4905">
      <w:pPr>
        <w:pStyle w:val="a3"/>
        <w:numPr>
          <w:ilvl w:val="1"/>
          <w:numId w:val="1"/>
        </w:numPr>
        <w:ind w:left="1276"/>
        <w:jc w:val="both"/>
        <w:rPr>
          <w:rFonts w:ascii="Times New Roman" w:hAnsi="Times New Roman" w:cs="Times New Roman"/>
          <w:sz w:val="26"/>
          <w:szCs w:val="26"/>
        </w:rPr>
      </w:pPr>
      <w:r w:rsidRPr="00501240">
        <w:rPr>
          <w:rFonts w:ascii="Times New Roman" w:hAnsi="Times New Roman" w:cs="Times New Roman"/>
          <w:sz w:val="26"/>
          <w:szCs w:val="26"/>
        </w:rPr>
        <w:t>Конкурентные закупки</w:t>
      </w:r>
    </w:p>
    <w:p w:rsidR="00BF53F9" w:rsidRPr="00501240" w:rsidRDefault="00BF53F9"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Договора</w:t>
      </w:r>
    </w:p>
    <w:p w:rsidR="009F4905" w:rsidRPr="00501240" w:rsidRDefault="009F4905"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Отчеты</w:t>
      </w:r>
    </w:p>
    <w:p w:rsidR="009F4905" w:rsidRPr="00501240" w:rsidRDefault="009F4905" w:rsidP="00BF53F9">
      <w:pPr>
        <w:pStyle w:val="a3"/>
        <w:numPr>
          <w:ilvl w:val="0"/>
          <w:numId w:val="1"/>
        </w:numPr>
        <w:jc w:val="both"/>
        <w:rPr>
          <w:rFonts w:ascii="Times New Roman" w:hAnsi="Times New Roman" w:cs="Times New Roman"/>
          <w:sz w:val="26"/>
          <w:szCs w:val="26"/>
        </w:rPr>
      </w:pPr>
      <w:r w:rsidRPr="00501240">
        <w:rPr>
          <w:rFonts w:ascii="Times New Roman" w:hAnsi="Times New Roman" w:cs="Times New Roman"/>
          <w:sz w:val="26"/>
          <w:szCs w:val="26"/>
        </w:rPr>
        <w:t>Заключение</w:t>
      </w:r>
    </w:p>
    <w:p w:rsidR="009F4905" w:rsidRPr="00501240" w:rsidRDefault="009F4905" w:rsidP="009F4905">
      <w:pPr>
        <w:pStyle w:val="a3"/>
        <w:ind w:left="1069"/>
        <w:jc w:val="both"/>
        <w:rPr>
          <w:rFonts w:ascii="Times New Roman" w:hAnsi="Times New Roman" w:cs="Times New Roman"/>
          <w:sz w:val="26"/>
          <w:szCs w:val="26"/>
        </w:rPr>
      </w:pPr>
    </w:p>
    <w:p w:rsidR="009F4905" w:rsidRPr="00501240" w:rsidRDefault="009F4905" w:rsidP="009F4905">
      <w:pPr>
        <w:pStyle w:val="a3"/>
        <w:ind w:left="1069"/>
        <w:jc w:val="both"/>
        <w:rPr>
          <w:rFonts w:ascii="Times New Roman" w:hAnsi="Times New Roman" w:cs="Times New Roman"/>
          <w:sz w:val="26"/>
          <w:szCs w:val="26"/>
        </w:rPr>
      </w:pPr>
    </w:p>
    <w:p w:rsidR="00BF53F9" w:rsidRPr="00501240" w:rsidRDefault="009F4905" w:rsidP="009F4905">
      <w:pPr>
        <w:pStyle w:val="a3"/>
        <w:jc w:val="center"/>
        <w:rPr>
          <w:rFonts w:ascii="Times New Roman" w:hAnsi="Times New Roman" w:cs="Times New Roman"/>
          <w:sz w:val="26"/>
          <w:szCs w:val="26"/>
        </w:rPr>
      </w:pPr>
      <w:r w:rsidRPr="00501240">
        <w:rPr>
          <w:rFonts w:ascii="Times New Roman" w:hAnsi="Times New Roman" w:cs="Times New Roman"/>
          <w:sz w:val="26"/>
          <w:szCs w:val="26"/>
        </w:rPr>
        <w:t>1. Введение</w:t>
      </w:r>
    </w:p>
    <w:p w:rsidR="009F4905" w:rsidRPr="00501240" w:rsidRDefault="009F4905" w:rsidP="009F4905">
      <w:pPr>
        <w:pStyle w:val="a3"/>
        <w:rPr>
          <w:rFonts w:ascii="Times New Roman" w:hAnsi="Times New Roman" w:cs="Times New Roman"/>
          <w:sz w:val="26"/>
          <w:szCs w:val="26"/>
        </w:rPr>
      </w:pPr>
    </w:p>
    <w:p w:rsidR="009F4905" w:rsidRPr="00501240" w:rsidRDefault="009F4905" w:rsidP="00501240">
      <w:pPr>
        <w:pStyle w:val="a3"/>
        <w:ind w:left="0"/>
        <w:jc w:val="both"/>
        <w:rPr>
          <w:rFonts w:ascii="Times New Roman" w:hAnsi="Times New Roman" w:cs="Times New Roman"/>
          <w:sz w:val="26"/>
          <w:szCs w:val="26"/>
        </w:rPr>
      </w:pPr>
      <w:r w:rsidRPr="00501240">
        <w:rPr>
          <w:rFonts w:ascii="Times New Roman" w:hAnsi="Times New Roman" w:cs="Times New Roman"/>
          <w:sz w:val="26"/>
          <w:szCs w:val="26"/>
        </w:rPr>
        <w:t xml:space="preserve">Добрый день, уважаемые коллеги! Как я понимаю, большинство или все здесь присутствующие занимаются закупками в своих учреждениях по 223-фз и уже знакомы на практике с применением системы ЕАСУЗ-223 для организации закупок. Тем не менее я решил провести этот семинар, для того что бы поделиться с вами своим опытом, т.к. считаю его достаточно богатым. Я работаю в Лицее 15, мы также работаем по 223-фз с 2014 года и к этому времени уже провели большое количество закупок не только как у единственного поставщика, но и различные конкурентные закупки разными способами, как в бумажной форме, так и в электронной с использованием различных торговых площадок. </w:t>
      </w:r>
      <w:r w:rsidR="00D02EDC" w:rsidRPr="00501240">
        <w:rPr>
          <w:rFonts w:ascii="Times New Roman" w:hAnsi="Times New Roman" w:cs="Times New Roman"/>
          <w:sz w:val="26"/>
          <w:szCs w:val="26"/>
        </w:rPr>
        <w:t>Кроме этого я прохожу минимум раз в год обучение в сфере закупок.</w:t>
      </w:r>
    </w:p>
    <w:p w:rsidR="00D02EDC" w:rsidRPr="00501240" w:rsidRDefault="00D02EDC" w:rsidP="009F4905">
      <w:pPr>
        <w:pStyle w:val="a3"/>
        <w:rPr>
          <w:rFonts w:ascii="Times New Roman" w:hAnsi="Times New Roman" w:cs="Times New Roman"/>
          <w:sz w:val="26"/>
          <w:szCs w:val="26"/>
        </w:rPr>
      </w:pPr>
    </w:p>
    <w:p w:rsidR="00D02EDC" w:rsidRPr="00501240" w:rsidRDefault="00D02EDC" w:rsidP="00D02EDC">
      <w:pPr>
        <w:pStyle w:val="a3"/>
        <w:jc w:val="center"/>
        <w:rPr>
          <w:rFonts w:ascii="Times New Roman" w:hAnsi="Times New Roman" w:cs="Times New Roman"/>
          <w:sz w:val="26"/>
          <w:szCs w:val="26"/>
        </w:rPr>
      </w:pPr>
      <w:r w:rsidRPr="00501240">
        <w:rPr>
          <w:rFonts w:ascii="Times New Roman" w:hAnsi="Times New Roman" w:cs="Times New Roman"/>
          <w:sz w:val="26"/>
          <w:szCs w:val="26"/>
        </w:rPr>
        <w:t>2. Нормативные акты</w:t>
      </w:r>
    </w:p>
    <w:p w:rsidR="00D02EDC" w:rsidRPr="00501240" w:rsidRDefault="00D02EDC" w:rsidP="009F4905">
      <w:pPr>
        <w:pStyle w:val="a3"/>
        <w:rPr>
          <w:rFonts w:ascii="Times New Roman" w:hAnsi="Times New Roman" w:cs="Times New Roman"/>
          <w:sz w:val="26"/>
          <w:szCs w:val="26"/>
        </w:rPr>
      </w:pPr>
    </w:p>
    <w:p w:rsidR="00D02EDC" w:rsidRPr="00501240" w:rsidRDefault="00D02EDC" w:rsidP="005E0593">
      <w:pPr>
        <w:pStyle w:val="a3"/>
        <w:ind w:left="0"/>
        <w:rPr>
          <w:rFonts w:ascii="Times New Roman" w:hAnsi="Times New Roman" w:cs="Times New Roman"/>
          <w:sz w:val="26"/>
          <w:szCs w:val="26"/>
        </w:rPr>
      </w:pPr>
      <w:r w:rsidRPr="00501240">
        <w:rPr>
          <w:rFonts w:ascii="Times New Roman" w:hAnsi="Times New Roman" w:cs="Times New Roman"/>
          <w:sz w:val="26"/>
          <w:szCs w:val="26"/>
        </w:rPr>
        <w:t>Саму закупочную деятельность регулируют несколько основных федеральных законов:</w:t>
      </w:r>
    </w:p>
    <w:p w:rsidR="00D02EDC" w:rsidRPr="00501240" w:rsidRDefault="00D02EDC" w:rsidP="009F4905">
      <w:pPr>
        <w:pStyle w:val="a3"/>
        <w:rPr>
          <w:rFonts w:ascii="Times New Roman" w:hAnsi="Times New Roman" w:cs="Times New Roman"/>
          <w:sz w:val="26"/>
          <w:szCs w:val="26"/>
        </w:rPr>
      </w:pPr>
    </w:p>
    <w:p w:rsidR="00D02EDC" w:rsidRPr="00501240" w:rsidRDefault="00D02EDC" w:rsidP="005E0593">
      <w:pPr>
        <w:pStyle w:val="a3"/>
        <w:numPr>
          <w:ilvl w:val="0"/>
          <w:numId w:val="4"/>
        </w:numPr>
        <w:ind w:left="851"/>
        <w:rPr>
          <w:rFonts w:ascii="Times New Roman" w:hAnsi="Times New Roman" w:cs="Times New Roman"/>
          <w:sz w:val="26"/>
          <w:szCs w:val="26"/>
        </w:rPr>
      </w:pPr>
      <w:r w:rsidRPr="00501240">
        <w:rPr>
          <w:rFonts w:ascii="Times New Roman" w:hAnsi="Times New Roman" w:cs="Times New Roman"/>
          <w:sz w:val="26"/>
          <w:szCs w:val="26"/>
        </w:rPr>
        <w:t>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D02EDC" w:rsidRPr="00501240" w:rsidRDefault="00D02EDC" w:rsidP="005E0593">
      <w:pPr>
        <w:pStyle w:val="a3"/>
        <w:ind w:left="851"/>
        <w:rPr>
          <w:rFonts w:ascii="Times New Roman" w:hAnsi="Times New Roman" w:cs="Times New Roman"/>
          <w:sz w:val="26"/>
          <w:szCs w:val="26"/>
        </w:rPr>
      </w:pPr>
    </w:p>
    <w:p w:rsidR="00D02EDC" w:rsidRPr="00501240" w:rsidRDefault="00D02EDC" w:rsidP="005E0593">
      <w:pPr>
        <w:pStyle w:val="a3"/>
        <w:numPr>
          <w:ilvl w:val="0"/>
          <w:numId w:val="4"/>
        </w:numPr>
        <w:ind w:left="851"/>
        <w:rPr>
          <w:rFonts w:ascii="Times New Roman" w:hAnsi="Times New Roman" w:cs="Times New Roman"/>
          <w:sz w:val="26"/>
          <w:szCs w:val="26"/>
        </w:rPr>
      </w:pPr>
      <w:r w:rsidRPr="00501240">
        <w:rPr>
          <w:rFonts w:ascii="Times New Roman" w:hAnsi="Times New Roman" w:cs="Times New Roman"/>
          <w:sz w:val="26"/>
          <w:szCs w:val="26"/>
        </w:rPr>
        <w:t>Федеральный закон от 18.07.2011 № 223-ФЗ «О закупках товаров, работ, услуг отдельными видами юридических лиц»</w:t>
      </w:r>
    </w:p>
    <w:p w:rsidR="00D02EDC" w:rsidRPr="00501240" w:rsidRDefault="00D02EDC" w:rsidP="005E0593">
      <w:pPr>
        <w:pStyle w:val="a3"/>
        <w:ind w:left="851"/>
        <w:rPr>
          <w:rFonts w:ascii="Times New Roman" w:hAnsi="Times New Roman" w:cs="Times New Roman"/>
          <w:sz w:val="26"/>
          <w:szCs w:val="26"/>
        </w:rPr>
      </w:pPr>
    </w:p>
    <w:p w:rsidR="00D02EDC" w:rsidRPr="00501240" w:rsidRDefault="00D02EDC" w:rsidP="005E0593">
      <w:pPr>
        <w:pStyle w:val="a3"/>
        <w:numPr>
          <w:ilvl w:val="0"/>
          <w:numId w:val="4"/>
        </w:numPr>
        <w:ind w:left="851"/>
        <w:rPr>
          <w:rFonts w:ascii="Times New Roman" w:hAnsi="Times New Roman" w:cs="Times New Roman"/>
          <w:sz w:val="26"/>
          <w:szCs w:val="26"/>
        </w:rPr>
      </w:pPr>
      <w:r w:rsidRPr="00501240">
        <w:rPr>
          <w:rFonts w:ascii="Times New Roman" w:hAnsi="Times New Roman" w:cs="Times New Roman"/>
          <w:sz w:val="26"/>
          <w:szCs w:val="26"/>
        </w:rPr>
        <w:t>Федеральный закон от 26.07.2006 № 135-ФЗ «О защите конкуренции»</w:t>
      </w:r>
    </w:p>
    <w:p w:rsidR="00D02EDC" w:rsidRPr="00501240" w:rsidRDefault="00D02EDC" w:rsidP="00D02EDC">
      <w:pPr>
        <w:pStyle w:val="a3"/>
        <w:rPr>
          <w:rFonts w:ascii="Times New Roman" w:hAnsi="Times New Roman" w:cs="Times New Roman"/>
          <w:sz w:val="26"/>
          <w:szCs w:val="26"/>
        </w:rPr>
      </w:pPr>
    </w:p>
    <w:p w:rsidR="00D02EDC" w:rsidRPr="00501240" w:rsidRDefault="00D02EDC" w:rsidP="00501240">
      <w:pPr>
        <w:pStyle w:val="a3"/>
        <w:ind w:left="0"/>
        <w:jc w:val="both"/>
        <w:rPr>
          <w:rFonts w:ascii="Times New Roman" w:hAnsi="Times New Roman" w:cs="Times New Roman"/>
          <w:sz w:val="26"/>
          <w:szCs w:val="26"/>
        </w:rPr>
      </w:pPr>
      <w:r w:rsidRPr="00501240">
        <w:rPr>
          <w:rFonts w:ascii="Times New Roman" w:hAnsi="Times New Roman" w:cs="Times New Roman"/>
          <w:sz w:val="26"/>
          <w:szCs w:val="26"/>
        </w:rPr>
        <w:lastRenderedPageBreak/>
        <w:t>И бессчетное количество всевозможных постановлений</w:t>
      </w:r>
      <w:r w:rsidR="005E0593" w:rsidRPr="00501240">
        <w:rPr>
          <w:rFonts w:ascii="Times New Roman" w:hAnsi="Times New Roman" w:cs="Times New Roman"/>
          <w:sz w:val="26"/>
          <w:szCs w:val="26"/>
        </w:rPr>
        <w:t>, несущих в себе информацию о юридических аспектах при работе с закупками. Поскольку сегодняшний семинар носит более практическую значимость, чем теоретическую, поэтому подробно о законодательстве я не буду, однако на один момент все-таки уделю ваше внимание:</w:t>
      </w:r>
    </w:p>
    <w:p w:rsidR="005E0593" w:rsidRPr="00501240" w:rsidRDefault="005E0593" w:rsidP="00501240">
      <w:pPr>
        <w:pStyle w:val="a3"/>
        <w:jc w:val="both"/>
        <w:rPr>
          <w:rFonts w:ascii="Times New Roman" w:hAnsi="Times New Roman" w:cs="Times New Roman"/>
          <w:sz w:val="26"/>
          <w:szCs w:val="26"/>
        </w:rPr>
      </w:pPr>
    </w:p>
    <w:p w:rsidR="005E0593" w:rsidRPr="00501240" w:rsidRDefault="005E0593" w:rsidP="00501240">
      <w:pPr>
        <w:pStyle w:val="a3"/>
        <w:numPr>
          <w:ilvl w:val="0"/>
          <w:numId w:val="5"/>
        </w:numPr>
        <w:ind w:left="709"/>
        <w:jc w:val="both"/>
        <w:rPr>
          <w:rFonts w:ascii="Times New Roman" w:hAnsi="Times New Roman" w:cs="Times New Roman"/>
          <w:sz w:val="26"/>
          <w:szCs w:val="26"/>
        </w:rPr>
      </w:pPr>
      <w:r w:rsidRPr="00501240">
        <w:rPr>
          <w:rFonts w:ascii="Times New Roman" w:hAnsi="Times New Roman" w:cs="Times New Roman"/>
          <w:sz w:val="26"/>
          <w:szCs w:val="26"/>
        </w:rPr>
        <w:t>Закон Московской области от 04.05.2016 № 37/2016-ОЗ «Кодекс Московской области об административных правонарушениях» (Глава 10 «Административные правонарушения в сфере планирования закупок товаров, работ, услуг для обеспечения государственных и муниципальных нужд и исполнения обязательств по государственным и муниципальным контрактам», Статья 10.1 и 10.2)</w:t>
      </w:r>
    </w:p>
    <w:p w:rsidR="005E0593" w:rsidRPr="00501240" w:rsidRDefault="005E0593" w:rsidP="00501240">
      <w:pPr>
        <w:pStyle w:val="a3"/>
        <w:jc w:val="both"/>
        <w:rPr>
          <w:rFonts w:ascii="Times New Roman" w:hAnsi="Times New Roman" w:cs="Times New Roman"/>
          <w:sz w:val="26"/>
          <w:szCs w:val="26"/>
        </w:rPr>
      </w:pPr>
    </w:p>
    <w:p w:rsidR="005E0593" w:rsidRPr="00501240" w:rsidRDefault="005E0593" w:rsidP="00501240">
      <w:pPr>
        <w:pStyle w:val="a3"/>
        <w:ind w:left="0"/>
        <w:jc w:val="both"/>
        <w:rPr>
          <w:rFonts w:ascii="Times New Roman" w:hAnsi="Times New Roman" w:cs="Times New Roman"/>
          <w:sz w:val="26"/>
          <w:szCs w:val="26"/>
        </w:rPr>
      </w:pPr>
      <w:r w:rsidRPr="00501240">
        <w:rPr>
          <w:rFonts w:ascii="Times New Roman" w:hAnsi="Times New Roman" w:cs="Times New Roman"/>
          <w:sz w:val="26"/>
          <w:szCs w:val="26"/>
        </w:rPr>
        <w:t>Не буду зачитывать полностью данные статьи, но скажу кратко:</w:t>
      </w:r>
    </w:p>
    <w:p w:rsidR="005E0593" w:rsidRPr="00501240" w:rsidRDefault="005E0593" w:rsidP="00501240">
      <w:pPr>
        <w:pStyle w:val="a3"/>
        <w:numPr>
          <w:ilvl w:val="0"/>
          <w:numId w:val="5"/>
        </w:numPr>
        <w:ind w:left="709"/>
        <w:jc w:val="both"/>
        <w:rPr>
          <w:rFonts w:ascii="Times New Roman" w:hAnsi="Times New Roman" w:cs="Times New Roman"/>
          <w:sz w:val="26"/>
          <w:szCs w:val="26"/>
        </w:rPr>
      </w:pPr>
      <w:r w:rsidRPr="00501240">
        <w:rPr>
          <w:rFonts w:ascii="Times New Roman" w:hAnsi="Times New Roman" w:cs="Times New Roman"/>
          <w:sz w:val="26"/>
          <w:szCs w:val="26"/>
        </w:rPr>
        <w:t>Нарушение порядка формирования и ведения плана закупок в ЕАСУЗ наказывается предупреждением или штрафом 20 тыс. рублей.</w:t>
      </w:r>
    </w:p>
    <w:p w:rsidR="00FC5653" w:rsidRPr="00501240" w:rsidRDefault="00FC5653" w:rsidP="00501240">
      <w:pPr>
        <w:pStyle w:val="a3"/>
        <w:numPr>
          <w:ilvl w:val="0"/>
          <w:numId w:val="5"/>
        </w:numPr>
        <w:ind w:left="709"/>
        <w:jc w:val="both"/>
        <w:rPr>
          <w:rFonts w:ascii="Times New Roman" w:hAnsi="Times New Roman" w:cs="Times New Roman"/>
          <w:sz w:val="26"/>
          <w:szCs w:val="26"/>
        </w:rPr>
      </w:pPr>
      <w:r w:rsidRPr="00501240">
        <w:rPr>
          <w:rFonts w:ascii="Times New Roman" w:hAnsi="Times New Roman" w:cs="Times New Roman"/>
          <w:sz w:val="26"/>
          <w:szCs w:val="26"/>
        </w:rPr>
        <w:t>Нарушение порядка размещения информации о закупках и договорах в ЕАСУЗ наказывается предупреждением или штрафом 15 тыс. рублей.</w:t>
      </w:r>
    </w:p>
    <w:p w:rsidR="005E0593" w:rsidRPr="00501240" w:rsidRDefault="005E0593" w:rsidP="00501240">
      <w:pPr>
        <w:pStyle w:val="a3"/>
        <w:numPr>
          <w:ilvl w:val="0"/>
          <w:numId w:val="5"/>
        </w:numPr>
        <w:ind w:left="709"/>
        <w:jc w:val="both"/>
        <w:rPr>
          <w:rFonts w:ascii="Times New Roman" w:hAnsi="Times New Roman" w:cs="Times New Roman"/>
          <w:sz w:val="26"/>
          <w:szCs w:val="26"/>
        </w:rPr>
      </w:pPr>
      <w:r w:rsidRPr="00501240">
        <w:rPr>
          <w:rFonts w:ascii="Times New Roman" w:hAnsi="Times New Roman" w:cs="Times New Roman"/>
          <w:sz w:val="26"/>
          <w:szCs w:val="26"/>
        </w:rPr>
        <w:t xml:space="preserve">Нарушение порядка размещения информации о ведении претензионных работ по заключенным договорам </w:t>
      </w:r>
      <w:r w:rsidR="00FC5653" w:rsidRPr="00501240">
        <w:rPr>
          <w:rFonts w:ascii="Times New Roman" w:hAnsi="Times New Roman" w:cs="Times New Roman"/>
          <w:sz w:val="26"/>
          <w:szCs w:val="26"/>
        </w:rPr>
        <w:t>в ЕАСУЗ наказывается предупреждением или штрафом 10 тыс. рублей.</w:t>
      </w:r>
    </w:p>
    <w:p w:rsidR="00FC5653" w:rsidRPr="00501240" w:rsidRDefault="00FC5653" w:rsidP="00501240">
      <w:pPr>
        <w:jc w:val="both"/>
        <w:rPr>
          <w:rFonts w:ascii="Times New Roman" w:hAnsi="Times New Roman" w:cs="Times New Roman"/>
          <w:sz w:val="26"/>
          <w:szCs w:val="26"/>
        </w:rPr>
      </w:pPr>
      <w:r w:rsidRPr="00501240">
        <w:rPr>
          <w:rFonts w:ascii="Times New Roman" w:hAnsi="Times New Roman" w:cs="Times New Roman"/>
          <w:sz w:val="26"/>
          <w:szCs w:val="26"/>
        </w:rPr>
        <w:t>Данные штрафы накладываются на должностные лица, т.е. на специалиста в сфере закупок, или на другое лицо, утвержденное приказ</w:t>
      </w:r>
      <w:r w:rsidR="008D3862" w:rsidRPr="00501240">
        <w:rPr>
          <w:rFonts w:ascii="Times New Roman" w:hAnsi="Times New Roman" w:cs="Times New Roman"/>
          <w:sz w:val="26"/>
          <w:szCs w:val="26"/>
        </w:rPr>
        <w:t>ом как контрактный управляющий.</w:t>
      </w:r>
    </w:p>
    <w:p w:rsidR="005E0593" w:rsidRPr="00501240" w:rsidRDefault="008D3862" w:rsidP="00501240">
      <w:pPr>
        <w:jc w:val="both"/>
        <w:rPr>
          <w:rFonts w:ascii="Times New Roman" w:hAnsi="Times New Roman" w:cs="Times New Roman"/>
          <w:sz w:val="26"/>
          <w:szCs w:val="26"/>
        </w:rPr>
      </w:pPr>
      <w:r w:rsidRPr="00501240">
        <w:rPr>
          <w:rFonts w:ascii="Times New Roman" w:hAnsi="Times New Roman" w:cs="Times New Roman"/>
          <w:sz w:val="26"/>
          <w:szCs w:val="26"/>
        </w:rPr>
        <w:t xml:space="preserve">Данный закон существует чуть менее года, но не все о нем знают. А ведь именно этот закон разрушает наш старый стереотип о том, что главное это разместить в </w:t>
      </w:r>
      <w:r w:rsidR="006D553D" w:rsidRPr="00501240">
        <w:rPr>
          <w:rFonts w:ascii="Times New Roman" w:hAnsi="Times New Roman" w:cs="Times New Roman"/>
          <w:sz w:val="26"/>
          <w:szCs w:val="26"/>
        </w:rPr>
        <w:t>ЕИС</w:t>
      </w:r>
      <w:r w:rsidRPr="00501240">
        <w:rPr>
          <w:rFonts w:ascii="Times New Roman" w:hAnsi="Times New Roman" w:cs="Times New Roman"/>
          <w:sz w:val="26"/>
          <w:szCs w:val="26"/>
        </w:rPr>
        <w:t xml:space="preserve">, а в ЕАСУЗ не обязательно, потому что нет ответственности. </w:t>
      </w:r>
      <w:r w:rsidR="00FF744D" w:rsidRPr="00501240">
        <w:rPr>
          <w:rFonts w:ascii="Times New Roman" w:hAnsi="Times New Roman" w:cs="Times New Roman"/>
          <w:sz w:val="26"/>
          <w:szCs w:val="26"/>
        </w:rPr>
        <w:t>К сожалению,</w:t>
      </w:r>
      <w:r w:rsidRPr="00501240">
        <w:rPr>
          <w:rFonts w:ascii="Times New Roman" w:hAnsi="Times New Roman" w:cs="Times New Roman"/>
          <w:sz w:val="26"/>
          <w:szCs w:val="26"/>
        </w:rPr>
        <w:t xml:space="preserve"> сейчас ответственность </w:t>
      </w:r>
      <w:r w:rsidR="002D3EC4" w:rsidRPr="00501240">
        <w:rPr>
          <w:rFonts w:ascii="Times New Roman" w:hAnsi="Times New Roman" w:cs="Times New Roman"/>
          <w:sz w:val="26"/>
          <w:szCs w:val="26"/>
        </w:rPr>
        <w:t xml:space="preserve">такая </w:t>
      </w:r>
      <w:r w:rsidRPr="00501240">
        <w:rPr>
          <w:rFonts w:ascii="Times New Roman" w:hAnsi="Times New Roman" w:cs="Times New Roman"/>
          <w:sz w:val="26"/>
          <w:szCs w:val="26"/>
        </w:rPr>
        <w:t xml:space="preserve">есть, </w:t>
      </w:r>
      <w:r w:rsidR="002D3EC4" w:rsidRPr="00501240">
        <w:rPr>
          <w:rFonts w:ascii="Times New Roman" w:hAnsi="Times New Roman" w:cs="Times New Roman"/>
          <w:sz w:val="26"/>
          <w:szCs w:val="26"/>
        </w:rPr>
        <w:t xml:space="preserve">и конечно лучше все размещать правильно и вовремя, так будете </w:t>
      </w:r>
      <w:r w:rsidR="00FF744D" w:rsidRPr="00501240">
        <w:rPr>
          <w:rFonts w:ascii="Times New Roman" w:hAnsi="Times New Roman" w:cs="Times New Roman"/>
          <w:sz w:val="26"/>
          <w:szCs w:val="26"/>
        </w:rPr>
        <w:t>спокойны</w:t>
      </w:r>
      <w:r w:rsidR="002D3EC4" w:rsidRPr="00501240">
        <w:rPr>
          <w:rFonts w:ascii="Times New Roman" w:hAnsi="Times New Roman" w:cs="Times New Roman"/>
          <w:sz w:val="26"/>
          <w:szCs w:val="26"/>
        </w:rPr>
        <w:t xml:space="preserve"> вы и ваш руководитель.</w:t>
      </w:r>
    </w:p>
    <w:p w:rsidR="00FF744D" w:rsidRPr="00501240" w:rsidRDefault="00FF744D" w:rsidP="00501240">
      <w:pPr>
        <w:jc w:val="both"/>
        <w:rPr>
          <w:rFonts w:ascii="Times New Roman" w:hAnsi="Times New Roman" w:cs="Times New Roman"/>
          <w:sz w:val="26"/>
          <w:szCs w:val="26"/>
        </w:rPr>
      </w:pPr>
    </w:p>
    <w:p w:rsidR="00CE5ECA" w:rsidRPr="00501240" w:rsidRDefault="00CE5ECA" w:rsidP="00501240">
      <w:pPr>
        <w:jc w:val="both"/>
        <w:rPr>
          <w:rFonts w:ascii="Times New Roman" w:hAnsi="Times New Roman" w:cs="Times New Roman"/>
          <w:sz w:val="26"/>
          <w:szCs w:val="26"/>
        </w:rPr>
      </w:pPr>
      <w:r w:rsidRPr="00501240">
        <w:rPr>
          <w:rFonts w:ascii="Times New Roman" w:hAnsi="Times New Roman" w:cs="Times New Roman"/>
          <w:sz w:val="26"/>
          <w:szCs w:val="26"/>
        </w:rPr>
        <w:t>3. Начало работы с системой</w:t>
      </w:r>
    </w:p>
    <w:p w:rsidR="00CE5ECA" w:rsidRPr="00501240" w:rsidRDefault="00CE5ECA" w:rsidP="00501240">
      <w:pPr>
        <w:jc w:val="both"/>
        <w:rPr>
          <w:rFonts w:ascii="Times New Roman" w:hAnsi="Times New Roman" w:cs="Times New Roman"/>
          <w:sz w:val="26"/>
          <w:szCs w:val="26"/>
        </w:rPr>
      </w:pPr>
      <w:r w:rsidRPr="00501240">
        <w:rPr>
          <w:rFonts w:ascii="Times New Roman" w:hAnsi="Times New Roman" w:cs="Times New Roman"/>
          <w:sz w:val="26"/>
          <w:szCs w:val="26"/>
        </w:rPr>
        <w:t xml:space="preserve">Для работы с ЕАСУЗ-223 вам потребуется компьютер с подключением к сети интернет. Я рекомендую использовать браузер </w:t>
      </w:r>
      <w:r w:rsidR="007231A0">
        <w:rPr>
          <w:rFonts w:ascii="Times New Roman" w:hAnsi="Times New Roman" w:cs="Times New Roman"/>
          <w:sz w:val="26"/>
          <w:szCs w:val="26"/>
        </w:rPr>
        <w:t>в</w:t>
      </w:r>
      <w:r w:rsidR="005C19A4" w:rsidRPr="00501240">
        <w:rPr>
          <w:rFonts w:ascii="Times New Roman" w:hAnsi="Times New Roman" w:cs="Times New Roman"/>
          <w:sz w:val="26"/>
          <w:szCs w:val="26"/>
        </w:rPr>
        <w:t xml:space="preserve"> </w:t>
      </w:r>
      <w:r w:rsidRPr="00501240">
        <w:rPr>
          <w:rFonts w:ascii="Times New Roman" w:hAnsi="Times New Roman" w:cs="Times New Roman"/>
          <w:sz w:val="26"/>
          <w:szCs w:val="26"/>
        </w:rPr>
        <w:t xml:space="preserve">(не путать с браузером </w:t>
      </w:r>
      <w:r w:rsidRPr="00501240">
        <w:rPr>
          <w:rFonts w:ascii="Times New Roman" w:hAnsi="Times New Roman" w:cs="Times New Roman"/>
          <w:sz w:val="26"/>
          <w:szCs w:val="26"/>
          <w:lang w:val="en-US"/>
        </w:rPr>
        <w:t>EDGE</w:t>
      </w:r>
      <w:r w:rsidRPr="00501240">
        <w:rPr>
          <w:rFonts w:ascii="Times New Roman" w:hAnsi="Times New Roman" w:cs="Times New Roman"/>
          <w:sz w:val="26"/>
          <w:szCs w:val="26"/>
        </w:rPr>
        <w:t xml:space="preserve">, который активно продвигается </w:t>
      </w:r>
      <w:r w:rsidRPr="00501240">
        <w:rPr>
          <w:rFonts w:ascii="Times New Roman" w:hAnsi="Times New Roman" w:cs="Times New Roman"/>
          <w:sz w:val="26"/>
          <w:szCs w:val="26"/>
          <w:lang w:val="en-US"/>
        </w:rPr>
        <w:t>Microsoft</w:t>
      </w:r>
      <w:r w:rsidRPr="00501240">
        <w:rPr>
          <w:rFonts w:ascii="Times New Roman" w:hAnsi="Times New Roman" w:cs="Times New Roman"/>
          <w:sz w:val="26"/>
          <w:szCs w:val="26"/>
        </w:rPr>
        <w:t xml:space="preserve"> в новых операционных системах 8 и 10 и даже имеет похожий значок в виде буквы Е).</w:t>
      </w:r>
      <w:r w:rsidR="005C19A4" w:rsidRPr="00501240">
        <w:rPr>
          <w:rFonts w:ascii="Times New Roman" w:hAnsi="Times New Roman" w:cs="Times New Roman"/>
          <w:sz w:val="26"/>
          <w:szCs w:val="26"/>
        </w:rPr>
        <w:t xml:space="preserve"> Сами разработчики так же рекомендуют использовать браузер </w:t>
      </w:r>
      <w:r w:rsidR="005C19A4" w:rsidRPr="00501240">
        <w:rPr>
          <w:rFonts w:ascii="Times New Roman" w:hAnsi="Times New Roman" w:cs="Times New Roman"/>
          <w:sz w:val="26"/>
          <w:szCs w:val="26"/>
          <w:lang w:val="en-US"/>
        </w:rPr>
        <w:t>Mozilla</w:t>
      </w:r>
      <w:r w:rsidR="005C19A4" w:rsidRPr="00501240">
        <w:rPr>
          <w:rFonts w:ascii="Times New Roman" w:hAnsi="Times New Roman" w:cs="Times New Roman"/>
          <w:sz w:val="26"/>
          <w:szCs w:val="26"/>
        </w:rPr>
        <w:t xml:space="preserve"> </w:t>
      </w:r>
      <w:r w:rsidR="005C19A4" w:rsidRPr="00501240">
        <w:rPr>
          <w:rFonts w:ascii="Times New Roman" w:hAnsi="Times New Roman" w:cs="Times New Roman"/>
          <w:sz w:val="26"/>
          <w:szCs w:val="26"/>
          <w:lang w:val="en-US"/>
        </w:rPr>
        <w:t>Firefox</w:t>
      </w:r>
      <w:r w:rsidR="005C19A4" w:rsidRPr="00501240">
        <w:rPr>
          <w:rFonts w:ascii="Times New Roman" w:hAnsi="Times New Roman" w:cs="Times New Roman"/>
          <w:sz w:val="26"/>
          <w:szCs w:val="26"/>
        </w:rPr>
        <w:t xml:space="preserve"> версии 50.0. Но мой совет </w:t>
      </w:r>
      <w:proofErr w:type="gramStart"/>
      <w:r w:rsidR="005C19A4" w:rsidRPr="00501240">
        <w:rPr>
          <w:rFonts w:ascii="Times New Roman" w:hAnsi="Times New Roman" w:cs="Times New Roman"/>
          <w:sz w:val="26"/>
          <w:szCs w:val="26"/>
        </w:rPr>
        <w:t>все таки</w:t>
      </w:r>
      <w:proofErr w:type="gramEnd"/>
      <w:r w:rsidR="005C19A4" w:rsidRPr="00501240">
        <w:rPr>
          <w:rFonts w:ascii="Times New Roman" w:hAnsi="Times New Roman" w:cs="Times New Roman"/>
          <w:sz w:val="26"/>
          <w:szCs w:val="26"/>
        </w:rPr>
        <w:t xml:space="preserve"> </w:t>
      </w:r>
      <w:r w:rsidR="005C19A4" w:rsidRPr="00501240">
        <w:rPr>
          <w:rFonts w:ascii="Times New Roman" w:hAnsi="Times New Roman" w:cs="Times New Roman"/>
          <w:sz w:val="26"/>
          <w:szCs w:val="26"/>
          <w:lang w:val="en-US"/>
        </w:rPr>
        <w:t>Internet</w:t>
      </w:r>
      <w:r w:rsidR="005C19A4" w:rsidRPr="00501240">
        <w:rPr>
          <w:rFonts w:ascii="Times New Roman" w:hAnsi="Times New Roman" w:cs="Times New Roman"/>
          <w:sz w:val="26"/>
          <w:szCs w:val="26"/>
        </w:rPr>
        <w:t xml:space="preserve"> </w:t>
      </w:r>
      <w:r w:rsidR="005C19A4" w:rsidRPr="00501240">
        <w:rPr>
          <w:rFonts w:ascii="Times New Roman" w:hAnsi="Times New Roman" w:cs="Times New Roman"/>
          <w:sz w:val="26"/>
          <w:szCs w:val="26"/>
          <w:lang w:val="en-US"/>
        </w:rPr>
        <w:t>Explorer</w:t>
      </w:r>
      <w:r w:rsidR="005C19A4" w:rsidRPr="00501240">
        <w:rPr>
          <w:rFonts w:ascii="Times New Roman" w:hAnsi="Times New Roman" w:cs="Times New Roman"/>
          <w:sz w:val="26"/>
          <w:szCs w:val="26"/>
        </w:rPr>
        <w:t>.</w:t>
      </w:r>
      <w:r w:rsidRPr="00501240">
        <w:rPr>
          <w:rFonts w:ascii="Times New Roman" w:hAnsi="Times New Roman" w:cs="Times New Roman"/>
          <w:sz w:val="26"/>
          <w:szCs w:val="26"/>
        </w:rPr>
        <w:t xml:space="preserve"> Также для работы с системой необходимо что бы на компьютере была установлена программная платформа </w:t>
      </w:r>
      <w:proofErr w:type="spellStart"/>
      <w:r w:rsidRPr="00501240">
        <w:rPr>
          <w:rFonts w:ascii="Times New Roman" w:hAnsi="Times New Roman" w:cs="Times New Roman"/>
          <w:sz w:val="26"/>
          <w:szCs w:val="26"/>
        </w:rPr>
        <w:t>Microsoft</w:t>
      </w:r>
      <w:proofErr w:type="spellEnd"/>
      <w:r w:rsidRPr="00501240">
        <w:rPr>
          <w:rFonts w:ascii="Times New Roman" w:hAnsi="Times New Roman" w:cs="Times New Roman"/>
          <w:sz w:val="26"/>
          <w:szCs w:val="26"/>
        </w:rPr>
        <w:t xml:space="preserve"> </w:t>
      </w:r>
      <w:proofErr w:type="spellStart"/>
      <w:r w:rsidRPr="00501240">
        <w:rPr>
          <w:rFonts w:ascii="Times New Roman" w:hAnsi="Times New Roman" w:cs="Times New Roman"/>
          <w:sz w:val="26"/>
          <w:szCs w:val="26"/>
        </w:rPr>
        <w:t>Silverlight</w:t>
      </w:r>
      <w:proofErr w:type="spellEnd"/>
      <w:r w:rsidRPr="00501240">
        <w:rPr>
          <w:rFonts w:ascii="Times New Roman" w:hAnsi="Times New Roman" w:cs="Times New Roman"/>
          <w:sz w:val="26"/>
          <w:szCs w:val="26"/>
        </w:rPr>
        <w:t>.</w:t>
      </w:r>
    </w:p>
    <w:p w:rsidR="00CE5ECA" w:rsidRDefault="00CE5ECA" w:rsidP="00CE5ECA">
      <w:pPr>
        <w:rPr>
          <w:rFonts w:ascii="Times New Roman" w:hAnsi="Times New Roman" w:cs="Times New Roman"/>
          <w:sz w:val="26"/>
          <w:szCs w:val="26"/>
        </w:rPr>
      </w:pPr>
    </w:p>
    <w:p w:rsidR="00501240" w:rsidRDefault="00501240" w:rsidP="00CE5ECA">
      <w:pPr>
        <w:rPr>
          <w:rFonts w:ascii="Times New Roman" w:hAnsi="Times New Roman" w:cs="Times New Roman"/>
          <w:sz w:val="26"/>
          <w:szCs w:val="26"/>
        </w:rPr>
      </w:pPr>
    </w:p>
    <w:p w:rsidR="00501240" w:rsidRPr="00501240" w:rsidRDefault="00501240" w:rsidP="00CE5ECA">
      <w:pPr>
        <w:rPr>
          <w:rFonts w:ascii="Times New Roman" w:hAnsi="Times New Roman" w:cs="Times New Roman"/>
          <w:sz w:val="26"/>
          <w:szCs w:val="26"/>
        </w:rPr>
      </w:pPr>
    </w:p>
    <w:p w:rsidR="00CE5ECA" w:rsidRPr="00501240" w:rsidRDefault="003247CE" w:rsidP="003247CE">
      <w:pPr>
        <w:jc w:val="center"/>
        <w:rPr>
          <w:rFonts w:ascii="Times New Roman" w:hAnsi="Times New Roman" w:cs="Times New Roman"/>
          <w:sz w:val="26"/>
          <w:szCs w:val="26"/>
        </w:rPr>
      </w:pPr>
      <w:r w:rsidRPr="00501240">
        <w:rPr>
          <w:rFonts w:ascii="Times New Roman" w:hAnsi="Times New Roman" w:cs="Times New Roman"/>
          <w:sz w:val="26"/>
          <w:szCs w:val="26"/>
        </w:rPr>
        <w:lastRenderedPageBreak/>
        <w:t>4. Положение о закупках</w:t>
      </w:r>
    </w:p>
    <w:p w:rsidR="003247CE" w:rsidRPr="00501240" w:rsidRDefault="003247CE" w:rsidP="003247CE">
      <w:pPr>
        <w:jc w:val="both"/>
        <w:rPr>
          <w:rFonts w:ascii="Times New Roman" w:hAnsi="Times New Roman" w:cs="Times New Roman"/>
          <w:sz w:val="26"/>
          <w:szCs w:val="26"/>
        </w:rPr>
      </w:pPr>
      <w:r w:rsidRPr="00501240">
        <w:rPr>
          <w:rFonts w:ascii="Times New Roman" w:hAnsi="Times New Roman" w:cs="Times New Roman"/>
          <w:sz w:val="26"/>
          <w:szCs w:val="26"/>
        </w:rPr>
        <w:t xml:space="preserve">Когда мы авторизовались в системе, самое главное для нас Положение о закупках. Без него мы не сможем ничего сделать, более того, без него мы не имеем право </w:t>
      </w:r>
      <w:proofErr w:type="gramStart"/>
      <w:r w:rsidRPr="00501240">
        <w:rPr>
          <w:rFonts w:ascii="Times New Roman" w:hAnsi="Times New Roman" w:cs="Times New Roman"/>
          <w:sz w:val="26"/>
          <w:szCs w:val="26"/>
        </w:rPr>
        <w:t>что либо</w:t>
      </w:r>
      <w:proofErr w:type="gramEnd"/>
      <w:r w:rsidRPr="00501240">
        <w:rPr>
          <w:rFonts w:ascii="Times New Roman" w:hAnsi="Times New Roman" w:cs="Times New Roman"/>
          <w:sz w:val="26"/>
          <w:szCs w:val="26"/>
        </w:rPr>
        <w:t xml:space="preserve"> делать.</w:t>
      </w:r>
    </w:p>
    <w:p w:rsidR="005B4E53" w:rsidRPr="00501240" w:rsidRDefault="005B4E53" w:rsidP="003247CE">
      <w:pPr>
        <w:jc w:val="both"/>
        <w:rPr>
          <w:rFonts w:ascii="Times New Roman" w:hAnsi="Times New Roman" w:cs="Times New Roman"/>
          <w:sz w:val="26"/>
          <w:szCs w:val="26"/>
        </w:rPr>
      </w:pPr>
      <w:r w:rsidRPr="00501240">
        <w:rPr>
          <w:rFonts w:ascii="Times New Roman" w:hAnsi="Times New Roman" w:cs="Times New Roman"/>
          <w:sz w:val="26"/>
          <w:szCs w:val="26"/>
        </w:rPr>
        <w:t>Справочники –&gt; Реестр Положений</w:t>
      </w:r>
    </w:p>
    <w:p w:rsidR="005B4E53" w:rsidRPr="00501240" w:rsidRDefault="005B4E53" w:rsidP="003247CE">
      <w:pPr>
        <w:jc w:val="both"/>
        <w:rPr>
          <w:rFonts w:ascii="Times New Roman" w:hAnsi="Times New Roman" w:cs="Times New Roman"/>
          <w:sz w:val="26"/>
          <w:szCs w:val="26"/>
        </w:rPr>
      </w:pPr>
      <w:r w:rsidRPr="00501240">
        <w:rPr>
          <w:rFonts w:ascii="Times New Roman" w:hAnsi="Times New Roman" w:cs="Times New Roman"/>
          <w:sz w:val="26"/>
          <w:szCs w:val="26"/>
        </w:rPr>
        <w:t xml:space="preserve">Благодаря Комитету по конкурентной политике Московской области, нам нет необходимости думать над собственным положением. В этом есть и </w:t>
      </w:r>
      <w:proofErr w:type="gramStart"/>
      <w:r w:rsidRPr="00501240">
        <w:rPr>
          <w:rFonts w:ascii="Times New Roman" w:hAnsi="Times New Roman" w:cs="Times New Roman"/>
          <w:sz w:val="26"/>
          <w:szCs w:val="26"/>
        </w:rPr>
        <w:t>плюсы</w:t>
      </w:r>
      <w:proofErr w:type="gramEnd"/>
      <w:r w:rsidRPr="00501240">
        <w:rPr>
          <w:rFonts w:ascii="Times New Roman" w:hAnsi="Times New Roman" w:cs="Times New Roman"/>
          <w:sz w:val="26"/>
          <w:szCs w:val="26"/>
        </w:rPr>
        <w:t xml:space="preserve"> и минусы. Минус – мы не можем его адаптировать под свои нужды. Плюс – комитет взял на себя ответственность разработать данное положение, контролировать нас по данному положению, и это позволяет избегать конфликтных моментов и необходимости доказывать свою правоту, мы просто ссылаемся на ИХ положение и всё. А когда людям на верху живется спокойнее то и нам спокойнее, вы знаете. </w:t>
      </w:r>
    </w:p>
    <w:p w:rsidR="005B4E53" w:rsidRPr="00501240" w:rsidRDefault="005B4E53" w:rsidP="003247CE">
      <w:pPr>
        <w:jc w:val="both"/>
        <w:rPr>
          <w:rFonts w:ascii="Times New Roman" w:hAnsi="Times New Roman" w:cs="Times New Roman"/>
          <w:sz w:val="26"/>
          <w:szCs w:val="26"/>
        </w:rPr>
      </w:pPr>
      <w:r w:rsidRPr="00501240">
        <w:rPr>
          <w:rFonts w:ascii="Times New Roman" w:hAnsi="Times New Roman" w:cs="Times New Roman"/>
          <w:sz w:val="26"/>
          <w:szCs w:val="26"/>
        </w:rPr>
        <w:t>Ключевым моментом в положении о закупке является</w:t>
      </w:r>
      <w:r w:rsidR="006D553D" w:rsidRPr="00501240">
        <w:rPr>
          <w:rFonts w:ascii="Times New Roman" w:hAnsi="Times New Roman" w:cs="Times New Roman"/>
          <w:sz w:val="26"/>
          <w:szCs w:val="26"/>
        </w:rPr>
        <w:t xml:space="preserve"> перечень способов закупок. При чем в этом перечне может не быть всех способов, которые у вас прописаны в положении, поэтому рекомендую сразу настроить все способы закупок.</w:t>
      </w:r>
    </w:p>
    <w:p w:rsidR="00893C4E" w:rsidRPr="00501240" w:rsidRDefault="006D553D" w:rsidP="003247CE">
      <w:pPr>
        <w:jc w:val="both"/>
        <w:rPr>
          <w:rFonts w:ascii="Times New Roman" w:hAnsi="Times New Roman" w:cs="Times New Roman"/>
          <w:sz w:val="26"/>
          <w:szCs w:val="26"/>
        </w:rPr>
      </w:pPr>
      <w:r w:rsidRPr="00501240">
        <w:rPr>
          <w:rFonts w:ascii="Times New Roman" w:hAnsi="Times New Roman" w:cs="Times New Roman"/>
          <w:sz w:val="26"/>
          <w:szCs w:val="26"/>
        </w:rPr>
        <w:t xml:space="preserve">Самостоятельно вы их добавить в ЕАСУЗ не можете. Это необходимо сделать сначала в ЕИС. Для этого заходим в ЕИС, открываем способы закупок. В перечне закупок ЕИС есть часть </w:t>
      </w:r>
      <w:proofErr w:type="spellStart"/>
      <w:r w:rsidRPr="00501240">
        <w:rPr>
          <w:rFonts w:ascii="Times New Roman" w:hAnsi="Times New Roman" w:cs="Times New Roman"/>
          <w:sz w:val="26"/>
          <w:szCs w:val="26"/>
        </w:rPr>
        <w:t>нередактируемых</w:t>
      </w:r>
      <w:proofErr w:type="spellEnd"/>
      <w:r w:rsidRPr="00501240">
        <w:rPr>
          <w:rFonts w:ascii="Times New Roman" w:hAnsi="Times New Roman" w:cs="Times New Roman"/>
          <w:sz w:val="26"/>
          <w:szCs w:val="26"/>
        </w:rPr>
        <w:t xml:space="preserve">, они нас не интересуют. Смотрим среди редактируемых, есть ли же с подходящим названием ничего нет, значит </w:t>
      </w:r>
      <w:proofErr w:type="gramStart"/>
      <w:r w:rsidR="00893C4E" w:rsidRPr="00501240">
        <w:rPr>
          <w:rFonts w:ascii="Times New Roman" w:hAnsi="Times New Roman" w:cs="Times New Roman"/>
          <w:b/>
          <w:sz w:val="26"/>
          <w:szCs w:val="26"/>
        </w:rPr>
        <w:t>Создаем</w:t>
      </w:r>
      <w:proofErr w:type="gramEnd"/>
      <w:r w:rsidRPr="00501240">
        <w:rPr>
          <w:rFonts w:ascii="Times New Roman" w:hAnsi="Times New Roman" w:cs="Times New Roman"/>
          <w:b/>
          <w:sz w:val="26"/>
          <w:szCs w:val="26"/>
        </w:rPr>
        <w:t xml:space="preserve"> новый</w:t>
      </w:r>
      <w:r w:rsidR="00893C4E" w:rsidRPr="00501240">
        <w:rPr>
          <w:rFonts w:ascii="Times New Roman" w:hAnsi="Times New Roman" w:cs="Times New Roman"/>
          <w:b/>
          <w:sz w:val="26"/>
          <w:szCs w:val="26"/>
        </w:rPr>
        <w:t xml:space="preserve"> способ закупок. </w:t>
      </w:r>
      <w:r w:rsidR="00893C4E" w:rsidRPr="00501240">
        <w:rPr>
          <w:rFonts w:ascii="Times New Roman" w:hAnsi="Times New Roman" w:cs="Times New Roman"/>
          <w:sz w:val="26"/>
          <w:szCs w:val="26"/>
        </w:rPr>
        <w:t xml:space="preserve">Новому способу закупок необходимо дать имя строго в соответствии с положением, </w:t>
      </w:r>
      <w:proofErr w:type="gramStart"/>
      <w:r w:rsidR="00893C4E" w:rsidRPr="00501240">
        <w:rPr>
          <w:rFonts w:ascii="Times New Roman" w:hAnsi="Times New Roman" w:cs="Times New Roman"/>
          <w:sz w:val="26"/>
          <w:szCs w:val="26"/>
        </w:rPr>
        <w:t>например</w:t>
      </w:r>
      <w:proofErr w:type="gramEnd"/>
      <w:r w:rsidR="00893C4E" w:rsidRPr="00501240">
        <w:rPr>
          <w:rFonts w:ascii="Times New Roman" w:hAnsi="Times New Roman" w:cs="Times New Roman"/>
          <w:sz w:val="26"/>
          <w:szCs w:val="26"/>
        </w:rPr>
        <w:t xml:space="preserve"> «Запрос котировок в электронной форме», необходим поставить соответствующие галочки: </w:t>
      </w:r>
    </w:p>
    <w:p w:rsidR="00893C4E" w:rsidRPr="00501240" w:rsidRDefault="00893C4E" w:rsidP="00893C4E">
      <w:pPr>
        <w:pStyle w:val="a3"/>
        <w:numPr>
          <w:ilvl w:val="0"/>
          <w:numId w:val="6"/>
        </w:numPr>
        <w:jc w:val="both"/>
        <w:rPr>
          <w:rFonts w:ascii="Times New Roman" w:hAnsi="Times New Roman" w:cs="Times New Roman"/>
          <w:sz w:val="26"/>
          <w:szCs w:val="26"/>
        </w:rPr>
      </w:pPr>
      <w:r w:rsidRPr="00501240">
        <w:rPr>
          <w:rFonts w:ascii="Times New Roman" w:hAnsi="Times New Roman" w:cs="Times New Roman"/>
          <w:sz w:val="26"/>
          <w:szCs w:val="26"/>
        </w:rPr>
        <w:t>Конкурентный</w:t>
      </w:r>
    </w:p>
    <w:p w:rsidR="006D553D" w:rsidRPr="00501240" w:rsidRDefault="00893C4E" w:rsidP="00893C4E">
      <w:pPr>
        <w:pStyle w:val="a3"/>
        <w:numPr>
          <w:ilvl w:val="0"/>
          <w:numId w:val="6"/>
        </w:numPr>
        <w:jc w:val="both"/>
        <w:rPr>
          <w:rFonts w:ascii="Times New Roman" w:hAnsi="Times New Roman" w:cs="Times New Roman"/>
          <w:sz w:val="26"/>
          <w:szCs w:val="26"/>
        </w:rPr>
      </w:pPr>
      <w:r w:rsidRPr="00501240">
        <w:rPr>
          <w:rFonts w:ascii="Times New Roman" w:hAnsi="Times New Roman" w:cs="Times New Roman"/>
          <w:sz w:val="26"/>
          <w:szCs w:val="26"/>
        </w:rPr>
        <w:t>Способ закупки в электронной форме</w:t>
      </w:r>
    </w:p>
    <w:p w:rsidR="00893C4E" w:rsidRPr="00501240" w:rsidRDefault="00893C4E" w:rsidP="00893C4E">
      <w:pPr>
        <w:jc w:val="both"/>
        <w:rPr>
          <w:rFonts w:ascii="Times New Roman" w:hAnsi="Times New Roman" w:cs="Times New Roman"/>
          <w:sz w:val="26"/>
          <w:szCs w:val="26"/>
        </w:rPr>
      </w:pPr>
      <w:r w:rsidRPr="00501240">
        <w:rPr>
          <w:rFonts w:ascii="Times New Roman" w:hAnsi="Times New Roman" w:cs="Times New Roman"/>
          <w:sz w:val="26"/>
          <w:szCs w:val="26"/>
        </w:rPr>
        <w:t>Далее внимательно изучите в вашем положении для конкретного способа, какие протоколы существуют. Например, в типовом положении для способа «Запрос предложений в электронной форме» существуют два протокола:</w:t>
      </w:r>
    </w:p>
    <w:p w:rsidR="00893C4E" w:rsidRPr="00501240" w:rsidRDefault="00893C4E" w:rsidP="00893C4E">
      <w:pPr>
        <w:pStyle w:val="a3"/>
        <w:numPr>
          <w:ilvl w:val="0"/>
          <w:numId w:val="7"/>
        </w:numPr>
        <w:jc w:val="both"/>
        <w:rPr>
          <w:rFonts w:ascii="Times New Roman" w:hAnsi="Times New Roman" w:cs="Times New Roman"/>
          <w:sz w:val="26"/>
          <w:szCs w:val="26"/>
        </w:rPr>
      </w:pPr>
      <w:r w:rsidRPr="00501240">
        <w:rPr>
          <w:rFonts w:ascii="Times New Roman" w:hAnsi="Times New Roman" w:cs="Times New Roman"/>
          <w:sz w:val="26"/>
          <w:szCs w:val="26"/>
        </w:rPr>
        <w:t>Протокол вскрытия конвертов</w:t>
      </w:r>
    </w:p>
    <w:p w:rsidR="00893C4E" w:rsidRPr="00501240" w:rsidRDefault="00893C4E" w:rsidP="00893C4E">
      <w:pPr>
        <w:pStyle w:val="a3"/>
        <w:numPr>
          <w:ilvl w:val="0"/>
          <w:numId w:val="7"/>
        </w:numPr>
        <w:jc w:val="both"/>
        <w:rPr>
          <w:rFonts w:ascii="Times New Roman" w:hAnsi="Times New Roman" w:cs="Times New Roman"/>
          <w:sz w:val="26"/>
          <w:szCs w:val="26"/>
        </w:rPr>
      </w:pPr>
      <w:r w:rsidRPr="00501240">
        <w:rPr>
          <w:rFonts w:ascii="Times New Roman" w:hAnsi="Times New Roman" w:cs="Times New Roman"/>
          <w:sz w:val="26"/>
          <w:szCs w:val="26"/>
        </w:rPr>
        <w:t>Протокол оценки и сопоставления заявок.</w:t>
      </w:r>
    </w:p>
    <w:p w:rsidR="00893C4E" w:rsidRPr="00501240" w:rsidRDefault="00893C4E" w:rsidP="00893C4E">
      <w:pPr>
        <w:jc w:val="both"/>
        <w:rPr>
          <w:rFonts w:ascii="Times New Roman" w:hAnsi="Times New Roman" w:cs="Times New Roman"/>
          <w:sz w:val="26"/>
          <w:szCs w:val="26"/>
        </w:rPr>
      </w:pPr>
      <w:r w:rsidRPr="00501240">
        <w:rPr>
          <w:rFonts w:ascii="Times New Roman" w:hAnsi="Times New Roman" w:cs="Times New Roman"/>
          <w:sz w:val="26"/>
          <w:szCs w:val="26"/>
        </w:rPr>
        <w:t>В ЕИС заходим в Типы протоколов, и либо редактируем существующие, либо создаем новые, где указываем точное их название в соответствии с положением</w:t>
      </w:r>
      <w:r w:rsidR="004A6214" w:rsidRPr="00501240">
        <w:rPr>
          <w:rFonts w:ascii="Times New Roman" w:hAnsi="Times New Roman" w:cs="Times New Roman"/>
          <w:sz w:val="26"/>
          <w:szCs w:val="26"/>
        </w:rPr>
        <w:t>, указываем какой из протоколов является итоговым, и привязываем данный протокол к способу, проставив соответствующие галочки.</w:t>
      </w:r>
    </w:p>
    <w:p w:rsidR="004A6214" w:rsidRPr="00501240" w:rsidRDefault="004A6214" w:rsidP="00893C4E">
      <w:pPr>
        <w:jc w:val="both"/>
        <w:rPr>
          <w:rFonts w:ascii="Times New Roman" w:hAnsi="Times New Roman" w:cs="Times New Roman"/>
          <w:sz w:val="26"/>
          <w:szCs w:val="26"/>
        </w:rPr>
      </w:pPr>
      <w:r w:rsidRPr="00501240">
        <w:rPr>
          <w:rFonts w:ascii="Times New Roman" w:hAnsi="Times New Roman" w:cs="Times New Roman"/>
          <w:sz w:val="26"/>
          <w:szCs w:val="26"/>
        </w:rPr>
        <w:t>Далее возвращаемся в способы закупок, выбираем наш способ, открываем вкладку Настройка протоколов и выставляем порядок следования протоколов. После чего все сохраняем, и в открытом окне нашего способа закупки, в адресной строке браузера, копируем уникальный номер способа закупки. После чего в системе ЕАСУЗ пишем письмо в службу поддержки с просьбой добавить в наше положение новый способ закупки с названием (указываем точное название</w:t>
      </w:r>
      <w:r w:rsidR="00145FE9" w:rsidRPr="00501240">
        <w:rPr>
          <w:rFonts w:ascii="Times New Roman" w:hAnsi="Times New Roman" w:cs="Times New Roman"/>
          <w:sz w:val="26"/>
          <w:szCs w:val="26"/>
        </w:rPr>
        <w:t xml:space="preserve">) </w:t>
      </w:r>
      <w:r w:rsidRPr="00501240">
        <w:rPr>
          <w:rFonts w:ascii="Times New Roman" w:hAnsi="Times New Roman" w:cs="Times New Roman"/>
          <w:sz w:val="26"/>
          <w:szCs w:val="26"/>
        </w:rPr>
        <w:t xml:space="preserve">и указываем номер закупки в ЕИС, который мы скопировали из адресной строки. Когда служба поддержки выполнит </w:t>
      </w:r>
      <w:r w:rsidRPr="00501240">
        <w:rPr>
          <w:rFonts w:ascii="Times New Roman" w:hAnsi="Times New Roman" w:cs="Times New Roman"/>
          <w:sz w:val="26"/>
          <w:szCs w:val="26"/>
        </w:rPr>
        <w:lastRenderedPageBreak/>
        <w:t>свою работу, нам необходимо будет выполнить публикацию положения, т.е. его отправку в ЕИС, с дальнейшей публикацией в ЕИС. Здесь необходимо добавить, что происходит формальное внесение изменений в положение, которое якобы требует утверждения в Наблюдательном совете, но я делаю следующим образом: не меняя дату утверждения Положения, я в комментарии «Причины внесенных изменений» пишу следующее:</w:t>
      </w:r>
    </w:p>
    <w:p w:rsidR="004A6214" w:rsidRPr="00501240" w:rsidRDefault="004A6214" w:rsidP="00893C4E">
      <w:pPr>
        <w:jc w:val="both"/>
        <w:rPr>
          <w:rFonts w:ascii="Times New Roman" w:hAnsi="Times New Roman" w:cs="Times New Roman"/>
          <w:sz w:val="26"/>
          <w:szCs w:val="26"/>
        </w:rPr>
      </w:pPr>
      <w:r w:rsidRPr="00501240">
        <w:rPr>
          <w:rFonts w:ascii="Times New Roman" w:hAnsi="Times New Roman" w:cs="Times New Roman"/>
          <w:sz w:val="26"/>
          <w:szCs w:val="26"/>
        </w:rPr>
        <w:t>«Изменения в положение не вносились. Проведены технические работы по добавлению способа закупки»</w:t>
      </w:r>
    </w:p>
    <w:p w:rsidR="00A03D17" w:rsidRPr="00501240" w:rsidRDefault="00A03D17" w:rsidP="00A03D17">
      <w:pPr>
        <w:jc w:val="center"/>
        <w:rPr>
          <w:rFonts w:ascii="Times New Roman" w:hAnsi="Times New Roman" w:cs="Times New Roman"/>
          <w:sz w:val="26"/>
          <w:szCs w:val="26"/>
        </w:rPr>
      </w:pPr>
      <w:r w:rsidRPr="00501240">
        <w:rPr>
          <w:rFonts w:ascii="Times New Roman" w:hAnsi="Times New Roman" w:cs="Times New Roman"/>
          <w:sz w:val="26"/>
          <w:szCs w:val="26"/>
        </w:rPr>
        <w:t>5. План закупок</w:t>
      </w:r>
    </w:p>
    <w:p w:rsidR="00A03D17" w:rsidRPr="00501240" w:rsidRDefault="00145FE9" w:rsidP="00A03D17">
      <w:pPr>
        <w:jc w:val="both"/>
        <w:rPr>
          <w:rFonts w:ascii="Times New Roman" w:hAnsi="Times New Roman" w:cs="Times New Roman"/>
          <w:sz w:val="26"/>
          <w:szCs w:val="26"/>
        </w:rPr>
      </w:pPr>
      <w:r w:rsidRPr="00501240">
        <w:rPr>
          <w:rFonts w:ascii="Times New Roman" w:hAnsi="Times New Roman" w:cs="Times New Roman"/>
          <w:sz w:val="26"/>
          <w:szCs w:val="26"/>
        </w:rPr>
        <w:t xml:space="preserve">План закупок, это следующий этап в работе с закупками, требующий </w:t>
      </w:r>
      <w:r w:rsidR="00B60604" w:rsidRPr="00501240">
        <w:rPr>
          <w:rFonts w:ascii="Times New Roman" w:hAnsi="Times New Roman" w:cs="Times New Roman"/>
          <w:sz w:val="26"/>
          <w:szCs w:val="26"/>
        </w:rPr>
        <w:t>регулярной</w:t>
      </w:r>
      <w:r w:rsidRPr="00501240">
        <w:rPr>
          <w:rFonts w:ascii="Times New Roman" w:hAnsi="Times New Roman" w:cs="Times New Roman"/>
          <w:sz w:val="26"/>
          <w:szCs w:val="26"/>
        </w:rPr>
        <w:t xml:space="preserve"> актуализации.</w:t>
      </w:r>
      <w:r w:rsidR="00B60604" w:rsidRPr="00501240">
        <w:rPr>
          <w:rFonts w:ascii="Times New Roman" w:hAnsi="Times New Roman" w:cs="Times New Roman"/>
          <w:sz w:val="26"/>
          <w:szCs w:val="26"/>
        </w:rPr>
        <w:t xml:space="preserve"> Наверное, это самый объемный элемент системы, с точки зрения заполнения различной информации.</w:t>
      </w:r>
      <w:r w:rsidRPr="00501240">
        <w:rPr>
          <w:rFonts w:ascii="Times New Roman" w:hAnsi="Times New Roman" w:cs="Times New Roman"/>
          <w:sz w:val="26"/>
          <w:szCs w:val="26"/>
        </w:rPr>
        <w:t xml:space="preserve"> </w:t>
      </w:r>
      <w:r w:rsidR="00B60604" w:rsidRPr="00501240">
        <w:rPr>
          <w:rFonts w:ascii="Times New Roman" w:hAnsi="Times New Roman" w:cs="Times New Roman"/>
          <w:sz w:val="26"/>
          <w:szCs w:val="26"/>
        </w:rPr>
        <w:t>В план закупок ЕАСУЗ должна вноситься информация по всем закупкам в организации:</w:t>
      </w:r>
    </w:p>
    <w:p w:rsidR="00B60604" w:rsidRPr="00501240" w:rsidRDefault="00B60604" w:rsidP="00A03D17">
      <w:pPr>
        <w:jc w:val="both"/>
        <w:rPr>
          <w:rFonts w:ascii="Times New Roman" w:hAnsi="Times New Roman" w:cs="Times New Roman"/>
          <w:sz w:val="26"/>
          <w:szCs w:val="26"/>
        </w:rPr>
      </w:pPr>
      <w:r w:rsidRPr="00501240">
        <w:rPr>
          <w:rFonts w:ascii="Times New Roman" w:hAnsi="Times New Roman" w:cs="Times New Roman"/>
          <w:sz w:val="26"/>
          <w:szCs w:val="26"/>
        </w:rPr>
        <w:t>- Крупные закупки с использованием конкурентных процедур;</w:t>
      </w:r>
    </w:p>
    <w:p w:rsidR="00B60604" w:rsidRPr="00501240" w:rsidRDefault="00B60604" w:rsidP="00A03D17">
      <w:pPr>
        <w:jc w:val="both"/>
        <w:rPr>
          <w:rFonts w:ascii="Times New Roman" w:hAnsi="Times New Roman" w:cs="Times New Roman"/>
          <w:sz w:val="26"/>
          <w:szCs w:val="26"/>
        </w:rPr>
      </w:pPr>
      <w:r w:rsidRPr="00501240">
        <w:rPr>
          <w:rFonts w:ascii="Times New Roman" w:hAnsi="Times New Roman" w:cs="Times New Roman"/>
          <w:sz w:val="26"/>
          <w:szCs w:val="26"/>
        </w:rPr>
        <w:t>- Крупные закупки у единственного поставщика;</w:t>
      </w:r>
    </w:p>
    <w:p w:rsidR="00B60604" w:rsidRPr="00501240" w:rsidRDefault="00B60604" w:rsidP="00A03D17">
      <w:pPr>
        <w:jc w:val="both"/>
        <w:rPr>
          <w:rFonts w:ascii="Times New Roman" w:hAnsi="Times New Roman" w:cs="Times New Roman"/>
          <w:sz w:val="26"/>
          <w:szCs w:val="26"/>
        </w:rPr>
      </w:pPr>
      <w:r w:rsidRPr="00501240">
        <w:rPr>
          <w:rFonts w:ascii="Times New Roman" w:hAnsi="Times New Roman" w:cs="Times New Roman"/>
          <w:sz w:val="26"/>
          <w:szCs w:val="26"/>
        </w:rPr>
        <w:t>- Мелкие закупки до 100 тыс. у единственного поставщика;</w:t>
      </w:r>
    </w:p>
    <w:p w:rsidR="00B60604" w:rsidRPr="00501240" w:rsidRDefault="00B60604" w:rsidP="00A03D17">
      <w:pPr>
        <w:jc w:val="both"/>
        <w:rPr>
          <w:rFonts w:ascii="Times New Roman" w:hAnsi="Times New Roman" w:cs="Times New Roman"/>
          <w:sz w:val="26"/>
          <w:szCs w:val="26"/>
        </w:rPr>
      </w:pPr>
      <w:r w:rsidRPr="00501240">
        <w:rPr>
          <w:rFonts w:ascii="Times New Roman" w:hAnsi="Times New Roman" w:cs="Times New Roman"/>
          <w:sz w:val="26"/>
          <w:szCs w:val="26"/>
        </w:rPr>
        <w:t>- Гражданско-правовые договоры с сотрудниками в вашей организации, если таковые имеются (УДЕЛИТЬ ВНИМАНИЕ).</w:t>
      </w:r>
    </w:p>
    <w:p w:rsidR="00B60604" w:rsidRPr="00501240" w:rsidRDefault="00B60604" w:rsidP="00A03D17">
      <w:pPr>
        <w:jc w:val="both"/>
        <w:rPr>
          <w:rFonts w:ascii="Times New Roman" w:hAnsi="Times New Roman" w:cs="Times New Roman"/>
          <w:sz w:val="26"/>
          <w:szCs w:val="26"/>
        </w:rPr>
      </w:pPr>
      <w:r w:rsidRPr="00501240">
        <w:rPr>
          <w:rFonts w:ascii="Times New Roman" w:hAnsi="Times New Roman" w:cs="Times New Roman"/>
          <w:sz w:val="26"/>
          <w:szCs w:val="26"/>
        </w:rPr>
        <w:t xml:space="preserve">План закупок состоит из позиций плана, т.е. </w:t>
      </w:r>
      <w:proofErr w:type="gramStart"/>
      <w:r w:rsidRPr="00501240">
        <w:rPr>
          <w:rFonts w:ascii="Times New Roman" w:hAnsi="Times New Roman" w:cs="Times New Roman"/>
          <w:sz w:val="26"/>
          <w:szCs w:val="26"/>
        </w:rPr>
        <w:t>конкретных</w:t>
      </w:r>
      <w:r w:rsidR="005216FE" w:rsidRPr="00501240">
        <w:rPr>
          <w:rFonts w:ascii="Times New Roman" w:hAnsi="Times New Roman" w:cs="Times New Roman"/>
          <w:sz w:val="26"/>
          <w:szCs w:val="26"/>
        </w:rPr>
        <w:t xml:space="preserve"> </w:t>
      </w:r>
      <w:r w:rsidRPr="00501240">
        <w:rPr>
          <w:rFonts w:ascii="Times New Roman" w:hAnsi="Times New Roman" w:cs="Times New Roman"/>
          <w:sz w:val="26"/>
          <w:szCs w:val="26"/>
        </w:rPr>
        <w:t>закупок</w:t>
      </w:r>
      <w:proofErr w:type="gramEnd"/>
      <w:r w:rsidRPr="00501240">
        <w:rPr>
          <w:rFonts w:ascii="Times New Roman" w:hAnsi="Times New Roman" w:cs="Times New Roman"/>
          <w:sz w:val="26"/>
          <w:szCs w:val="26"/>
        </w:rPr>
        <w:t xml:space="preserve"> которые вы осуществляете:</w:t>
      </w:r>
    </w:p>
    <w:p w:rsidR="00B60604" w:rsidRPr="00501240" w:rsidRDefault="00B60604" w:rsidP="00B60604">
      <w:pPr>
        <w:pStyle w:val="a3"/>
        <w:numPr>
          <w:ilvl w:val="0"/>
          <w:numId w:val="8"/>
        </w:numPr>
        <w:jc w:val="both"/>
        <w:rPr>
          <w:rFonts w:ascii="Times New Roman" w:hAnsi="Times New Roman" w:cs="Times New Roman"/>
          <w:sz w:val="26"/>
          <w:szCs w:val="26"/>
        </w:rPr>
      </w:pPr>
      <w:r w:rsidRPr="00501240">
        <w:rPr>
          <w:rFonts w:ascii="Times New Roman" w:hAnsi="Times New Roman" w:cs="Times New Roman"/>
          <w:sz w:val="26"/>
          <w:szCs w:val="26"/>
        </w:rPr>
        <w:t>Наименование закупки</w:t>
      </w:r>
      <w:r w:rsidR="005216FE" w:rsidRPr="00501240">
        <w:rPr>
          <w:rFonts w:ascii="Times New Roman" w:hAnsi="Times New Roman" w:cs="Times New Roman"/>
          <w:sz w:val="26"/>
          <w:szCs w:val="26"/>
        </w:rPr>
        <w:t>:</w:t>
      </w:r>
    </w:p>
    <w:p w:rsidR="005216FE" w:rsidRPr="00501240" w:rsidRDefault="005216FE" w:rsidP="005216FE">
      <w:pPr>
        <w:pStyle w:val="a3"/>
        <w:jc w:val="both"/>
        <w:rPr>
          <w:rFonts w:ascii="Times New Roman" w:hAnsi="Times New Roman" w:cs="Times New Roman"/>
          <w:sz w:val="26"/>
          <w:szCs w:val="26"/>
        </w:rPr>
      </w:pPr>
      <w:r w:rsidRPr="00501240">
        <w:rPr>
          <w:rFonts w:ascii="Times New Roman" w:hAnsi="Times New Roman" w:cs="Times New Roman"/>
          <w:sz w:val="26"/>
          <w:szCs w:val="26"/>
        </w:rPr>
        <w:t xml:space="preserve">Начинается всегда со слов «Поставка…», «Оказание услуг…», «Выполнение работ…». </w:t>
      </w:r>
    </w:p>
    <w:p w:rsidR="005216FE" w:rsidRPr="00501240" w:rsidRDefault="005216FE" w:rsidP="005216FE">
      <w:pPr>
        <w:pStyle w:val="a3"/>
        <w:numPr>
          <w:ilvl w:val="0"/>
          <w:numId w:val="8"/>
        </w:numPr>
        <w:jc w:val="both"/>
        <w:rPr>
          <w:rFonts w:ascii="Times New Roman" w:hAnsi="Times New Roman" w:cs="Times New Roman"/>
          <w:sz w:val="26"/>
          <w:szCs w:val="26"/>
        </w:rPr>
      </w:pPr>
      <w:r w:rsidRPr="00501240">
        <w:rPr>
          <w:rFonts w:ascii="Times New Roman" w:hAnsi="Times New Roman" w:cs="Times New Roman"/>
          <w:sz w:val="26"/>
          <w:szCs w:val="26"/>
        </w:rPr>
        <w:t>Способ закупки:</w:t>
      </w:r>
    </w:p>
    <w:p w:rsidR="005216FE" w:rsidRPr="00501240" w:rsidRDefault="005216FE" w:rsidP="005216FE">
      <w:pPr>
        <w:pStyle w:val="a3"/>
        <w:jc w:val="both"/>
        <w:rPr>
          <w:rFonts w:ascii="Times New Roman" w:hAnsi="Times New Roman" w:cs="Times New Roman"/>
          <w:sz w:val="26"/>
          <w:szCs w:val="26"/>
        </w:rPr>
      </w:pPr>
      <w:r w:rsidRPr="00501240">
        <w:rPr>
          <w:rFonts w:ascii="Times New Roman" w:hAnsi="Times New Roman" w:cs="Times New Roman"/>
          <w:sz w:val="26"/>
          <w:szCs w:val="26"/>
        </w:rPr>
        <w:t xml:space="preserve">Выбираете из списка предложенных. Если вы планируете закупку у единственного поставщика, необходимо выбрать основание в соответствии с положением, при этом если у вас мелкая закупка, то прежде чем выбирать основание «До 100 тыс.» поищите другие основания, чтобы понапрасну не расходовать лимит в 10%. </w:t>
      </w:r>
    </w:p>
    <w:p w:rsidR="005216FE" w:rsidRPr="00501240" w:rsidRDefault="005216FE" w:rsidP="005216FE">
      <w:pPr>
        <w:pStyle w:val="a3"/>
        <w:jc w:val="both"/>
        <w:rPr>
          <w:rFonts w:ascii="Times New Roman" w:hAnsi="Times New Roman" w:cs="Times New Roman"/>
          <w:sz w:val="26"/>
          <w:szCs w:val="26"/>
        </w:rPr>
      </w:pPr>
      <w:r w:rsidRPr="00501240">
        <w:rPr>
          <w:rFonts w:ascii="Times New Roman" w:hAnsi="Times New Roman" w:cs="Times New Roman"/>
          <w:sz w:val="26"/>
          <w:szCs w:val="26"/>
        </w:rPr>
        <w:t>К выбору закупки надо подходить обдуманно и взвешено, особенно если речь идет о конкурентной закупке. Выбрать правильно Конкурс или Аукцион — это очень важно. Запрос предложений – это упрощенная форма Конкурса, Запрос котировок – упрощенная форма Аукциона. Рекомендую использовать способы в электронной форме. Это максимально прозрачные способы, избавляющие от лишних бумаг</w:t>
      </w:r>
      <w:r w:rsidR="002405F9" w:rsidRPr="00501240">
        <w:rPr>
          <w:rFonts w:ascii="Times New Roman" w:hAnsi="Times New Roman" w:cs="Times New Roman"/>
          <w:sz w:val="26"/>
          <w:szCs w:val="26"/>
        </w:rPr>
        <w:t>.</w:t>
      </w:r>
    </w:p>
    <w:p w:rsidR="002405F9" w:rsidRPr="00501240" w:rsidRDefault="002405F9" w:rsidP="002405F9">
      <w:pPr>
        <w:pStyle w:val="a3"/>
        <w:numPr>
          <w:ilvl w:val="0"/>
          <w:numId w:val="8"/>
        </w:numPr>
        <w:jc w:val="both"/>
        <w:rPr>
          <w:rFonts w:ascii="Times New Roman" w:hAnsi="Times New Roman" w:cs="Times New Roman"/>
          <w:sz w:val="26"/>
          <w:szCs w:val="26"/>
        </w:rPr>
      </w:pPr>
      <w:r w:rsidRPr="00501240">
        <w:rPr>
          <w:rFonts w:ascii="Times New Roman" w:hAnsi="Times New Roman" w:cs="Times New Roman"/>
          <w:sz w:val="26"/>
          <w:szCs w:val="26"/>
        </w:rPr>
        <w:t>Период размещения и срок исполнения:</w:t>
      </w:r>
    </w:p>
    <w:p w:rsidR="002405F9" w:rsidRPr="00501240" w:rsidRDefault="002405F9" w:rsidP="002405F9">
      <w:pPr>
        <w:pStyle w:val="a3"/>
        <w:jc w:val="both"/>
        <w:rPr>
          <w:rFonts w:ascii="Times New Roman" w:hAnsi="Times New Roman" w:cs="Times New Roman"/>
          <w:sz w:val="26"/>
          <w:szCs w:val="26"/>
        </w:rPr>
      </w:pPr>
      <w:r w:rsidRPr="00501240">
        <w:rPr>
          <w:rFonts w:ascii="Times New Roman" w:hAnsi="Times New Roman" w:cs="Times New Roman"/>
          <w:sz w:val="26"/>
          <w:szCs w:val="26"/>
        </w:rPr>
        <w:t xml:space="preserve">Указывайте всегда точно, но с запасом. Если в этом пункте будем указана не достоверная информация, контролирующие органы могут это расценивать как размещение недостоверных данных. Нам часто приходиться менять даты, </w:t>
      </w:r>
      <w:r w:rsidRPr="00501240">
        <w:rPr>
          <w:rFonts w:ascii="Times New Roman" w:hAnsi="Times New Roman" w:cs="Times New Roman"/>
          <w:sz w:val="26"/>
          <w:szCs w:val="26"/>
        </w:rPr>
        <w:lastRenderedPageBreak/>
        <w:t xml:space="preserve">когда по </w:t>
      </w:r>
      <w:proofErr w:type="gramStart"/>
      <w:r w:rsidRPr="00501240">
        <w:rPr>
          <w:rFonts w:ascii="Times New Roman" w:hAnsi="Times New Roman" w:cs="Times New Roman"/>
          <w:sz w:val="26"/>
          <w:szCs w:val="26"/>
        </w:rPr>
        <w:t>каким то</w:t>
      </w:r>
      <w:proofErr w:type="gramEnd"/>
      <w:r w:rsidRPr="00501240">
        <w:rPr>
          <w:rFonts w:ascii="Times New Roman" w:hAnsi="Times New Roman" w:cs="Times New Roman"/>
          <w:sz w:val="26"/>
          <w:szCs w:val="26"/>
        </w:rPr>
        <w:t xml:space="preserve"> причинам мы не успеваем опубликовать своевременно закупку.</w:t>
      </w:r>
    </w:p>
    <w:p w:rsidR="002405F9" w:rsidRPr="00501240" w:rsidRDefault="002405F9" w:rsidP="002405F9">
      <w:pPr>
        <w:pStyle w:val="a3"/>
        <w:numPr>
          <w:ilvl w:val="0"/>
          <w:numId w:val="8"/>
        </w:numPr>
        <w:jc w:val="both"/>
        <w:rPr>
          <w:rFonts w:ascii="Times New Roman" w:hAnsi="Times New Roman" w:cs="Times New Roman"/>
          <w:sz w:val="26"/>
          <w:szCs w:val="26"/>
        </w:rPr>
      </w:pPr>
      <w:r w:rsidRPr="00501240">
        <w:rPr>
          <w:rFonts w:ascii="Times New Roman" w:hAnsi="Times New Roman" w:cs="Times New Roman"/>
          <w:sz w:val="26"/>
          <w:szCs w:val="26"/>
        </w:rPr>
        <w:t>Минимальные требования: В соответствии с техническим заданием или иным документом, в котором есть описание предмета договора (спецификация, смета, и т.д.).</w:t>
      </w:r>
    </w:p>
    <w:p w:rsidR="002405F9" w:rsidRPr="00501240" w:rsidRDefault="002405F9" w:rsidP="002405F9">
      <w:pPr>
        <w:pStyle w:val="a3"/>
        <w:numPr>
          <w:ilvl w:val="0"/>
          <w:numId w:val="8"/>
        </w:numPr>
        <w:jc w:val="both"/>
        <w:rPr>
          <w:rFonts w:ascii="Times New Roman" w:hAnsi="Times New Roman" w:cs="Times New Roman"/>
          <w:sz w:val="26"/>
          <w:szCs w:val="26"/>
        </w:rPr>
      </w:pPr>
      <w:r w:rsidRPr="00501240">
        <w:rPr>
          <w:rFonts w:ascii="Times New Roman" w:hAnsi="Times New Roman" w:cs="Times New Roman"/>
          <w:sz w:val="26"/>
          <w:szCs w:val="26"/>
        </w:rPr>
        <w:t>Обоснование изменений – выбираем из имеющихся.</w:t>
      </w:r>
    </w:p>
    <w:p w:rsidR="002405F9" w:rsidRPr="00501240" w:rsidRDefault="002405F9" w:rsidP="002405F9">
      <w:pPr>
        <w:pStyle w:val="a3"/>
        <w:numPr>
          <w:ilvl w:val="0"/>
          <w:numId w:val="8"/>
        </w:numPr>
        <w:jc w:val="both"/>
        <w:rPr>
          <w:rFonts w:ascii="Times New Roman" w:hAnsi="Times New Roman" w:cs="Times New Roman"/>
          <w:sz w:val="26"/>
          <w:szCs w:val="26"/>
        </w:rPr>
      </w:pPr>
      <w:r w:rsidRPr="00501240">
        <w:rPr>
          <w:rFonts w:ascii="Times New Roman" w:hAnsi="Times New Roman" w:cs="Times New Roman"/>
          <w:sz w:val="26"/>
          <w:szCs w:val="26"/>
        </w:rPr>
        <w:t>Добавить наименование товаров</w:t>
      </w:r>
      <w:r w:rsidR="00692891" w:rsidRPr="00501240">
        <w:rPr>
          <w:rFonts w:ascii="Times New Roman" w:hAnsi="Times New Roman" w:cs="Times New Roman"/>
          <w:sz w:val="26"/>
          <w:szCs w:val="26"/>
        </w:rPr>
        <w:t>, услуг, работ с указанием их количества, выбрать коды ОКПД2 и ОКВЭД2. Список лучше раскрывать до конца.</w:t>
      </w:r>
    </w:p>
    <w:p w:rsidR="008E1BE6" w:rsidRPr="00501240" w:rsidRDefault="008E1BE6" w:rsidP="002405F9">
      <w:pPr>
        <w:pStyle w:val="a3"/>
        <w:numPr>
          <w:ilvl w:val="0"/>
          <w:numId w:val="8"/>
        </w:numPr>
        <w:jc w:val="both"/>
        <w:rPr>
          <w:rFonts w:ascii="Times New Roman" w:hAnsi="Times New Roman" w:cs="Times New Roman"/>
          <w:sz w:val="26"/>
          <w:szCs w:val="26"/>
        </w:rPr>
      </w:pPr>
      <w:r w:rsidRPr="00501240">
        <w:rPr>
          <w:rFonts w:ascii="Times New Roman" w:hAnsi="Times New Roman" w:cs="Times New Roman"/>
          <w:sz w:val="26"/>
          <w:szCs w:val="26"/>
        </w:rPr>
        <w:t>Если публикуем закупку до 100 тыс. рублей обязательно ставим галочку «Не отправлять в ЕИС».</w:t>
      </w:r>
    </w:p>
    <w:p w:rsidR="00692891" w:rsidRPr="00501240" w:rsidRDefault="00692891" w:rsidP="00692891">
      <w:pPr>
        <w:jc w:val="both"/>
        <w:rPr>
          <w:rFonts w:ascii="Times New Roman" w:hAnsi="Times New Roman" w:cs="Times New Roman"/>
          <w:sz w:val="26"/>
          <w:szCs w:val="26"/>
        </w:rPr>
      </w:pPr>
      <w:r w:rsidRPr="00501240">
        <w:rPr>
          <w:rFonts w:ascii="Times New Roman" w:hAnsi="Times New Roman" w:cs="Times New Roman"/>
          <w:sz w:val="26"/>
          <w:szCs w:val="26"/>
        </w:rPr>
        <w:t>Положительным моментом, является то, что всю эту информацию в дальнейшем не придется дублировать и она будет переходить на следующие этапы в том виде, в котором вы ее добавили в план.</w:t>
      </w:r>
    </w:p>
    <w:p w:rsidR="00692891" w:rsidRPr="00501240" w:rsidRDefault="00692891" w:rsidP="00692891">
      <w:pPr>
        <w:jc w:val="both"/>
        <w:rPr>
          <w:rFonts w:ascii="Times New Roman" w:hAnsi="Times New Roman" w:cs="Times New Roman"/>
          <w:sz w:val="26"/>
          <w:szCs w:val="26"/>
        </w:rPr>
      </w:pPr>
      <w:r w:rsidRPr="00501240">
        <w:rPr>
          <w:rFonts w:ascii="Times New Roman" w:hAnsi="Times New Roman" w:cs="Times New Roman"/>
          <w:sz w:val="26"/>
          <w:szCs w:val="26"/>
        </w:rPr>
        <w:t xml:space="preserve">План закупок перед публикацией необходимо согласовать с ведомством, т.е. с администрацией </w:t>
      </w:r>
      <w:proofErr w:type="spellStart"/>
      <w:r w:rsidRPr="00501240">
        <w:rPr>
          <w:rFonts w:ascii="Times New Roman" w:hAnsi="Times New Roman" w:cs="Times New Roman"/>
          <w:sz w:val="26"/>
          <w:szCs w:val="26"/>
        </w:rPr>
        <w:t>г.о</w:t>
      </w:r>
      <w:proofErr w:type="spellEnd"/>
      <w:r w:rsidRPr="00501240">
        <w:rPr>
          <w:rFonts w:ascii="Times New Roman" w:hAnsi="Times New Roman" w:cs="Times New Roman"/>
          <w:sz w:val="26"/>
          <w:szCs w:val="26"/>
        </w:rPr>
        <w:t xml:space="preserve">. Мытищи. Лучше сразу позвонить по номеру </w:t>
      </w:r>
      <w:r w:rsidR="00805D95" w:rsidRPr="00805D95">
        <w:rPr>
          <w:rFonts w:ascii="Times New Roman" w:hAnsi="Times New Roman" w:cs="Times New Roman"/>
          <w:sz w:val="26"/>
          <w:szCs w:val="26"/>
        </w:rPr>
        <w:t>+7(495)582-69-22</w:t>
      </w:r>
      <w:r w:rsidR="00805D95">
        <w:rPr>
          <w:rFonts w:ascii="Times New Roman" w:hAnsi="Times New Roman" w:cs="Times New Roman"/>
          <w:sz w:val="26"/>
          <w:szCs w:val="26"/>
        </w:rPr>
        <w:t xml:space="preserve"> </w:t>
      </w:r>
      <w:proofErr w:type="spellStart"/>
      <w:r w:rsidR="00805D95" w:rsidRPr="00501240">
        <w:rPr>
          <w:rFonts w:ascii="Times New Roman" w:hAnsi="Times New Roman" w:cs="Times New Roman"/>
          <w:sz w:val="26"/>
          <w:szCs w:val="26"/>
        </w:rPr>
        <w:t>Кретовой</w:t>
      </w:r>
      <w:proofErr w:type="spellEnd"/>
      <w:r w:rsidR="00805D95">
        <w:rPr>
          <w:rFonts w:ascii="Times New Roman" w:hAnsi="Times New Roman" w:cs="Times New Roman"/>
          <w:sz w:val="26"/>
          <w:szCs w:val="26"/>
        </w:rPr>
        <w:t xml:space="preserve"> Ольге Юрьев</w:t>
      </w:r>
      <w:r w:rsidR="00805D95">
        <w:rPr>
          <w:rFonts w:ascii="Times New Roman" w:hAnsi="Times New Roman" w:cs="Times New Roman"/>
          <w:sz w:val="26"/>
          <w:szCs w:val="26"/>
        </w:rPr>
        <w:t>не</w:t>
      </w:r>
      <w:r w:rsidRPr="00501240">
        <w:rPr>
          <w:rFonts w:ascii="Times New Roman" w:hAnsi="Times New Roman" w:cs="Times New Roman"/>
          <w:sz w:val="26"/>
          <w:szCs w:val="26"/>
        </w:rPr>
        <w:t>, и попросить согласовать план закупок. После того как план прошел согласование его необходимо отправить в ЕИС, где так же стоит его опубликовать.</w:t>
      </w:r>
    </w:p>
    <w:p w:rsidR="008E1BE6" w:rsidRPr="00501240" w:rsidRDefault="008E1BE6" w:rsidP="00692891">
      <w:pPr>
        <w:jc w:val="both"/>
        <w:rPr>
          <w:rFonts w:ascii="Times New Roman" w:hAnsi="Times New Roman" w:cs="Times New Roman"/>
          <w:sz w:val="26"/>
          <w:szCs w:val="26"/>
        </w:rPr>
      </w:pPr>
    </w:p>
    <w:p w:rsidR="008E1BE6" w:rsidRPr="00501240" w:rsidRDefault="008E1BE6" w:rsidP="008E1BE6">
      <w:pPr>
        <w:pStyle w:val="a3"/>
        <w:jc w:val="center"/>
        <w:rPr>
          <w:rFonts w:ascii="Times New Roman" w:hAnsi="Times New Roman" w:cs="Times New Roman"/>
          <w:sz w:val="26"/>
          <w:szCs w:val="26"/>
        </w:rPr>
      </w:pPr>
      <w:r w:rsidRPr="00501240">
        <w:rPr>
          <w:rFonts w:ascii="Times New Roman" w:hAnsi="Times New Roman" w:cs="Times New Roman"/>
          <w:sz w:val="26"/>
          <w:szCs w:val="26"/>
        </w:rPr>
        <w:t>6. Закупки</w:t>
      </w:r>
    </w:p>
    <w:p w:rsidR="008E1BE6" w:rsidRPr="00501240" w:rsidRDefault="008E1BE6" w:rsidP="008E1BE6">
      <w:pPr>
        <w:pStyle w:val="a3"/>
        <w:ind w:left="0"/>
        <w:jc w:val="both"/>
        <w:rPr>
          <w:rFonts w:ascii="Times New Roman" w:hAnsi="Times New Roman" w:cs="Times New Roman"/>
          <w:sz w:val="26"/>
          <w:szCs w:val="26"/>
        </w:rPr>
      </w:pPr>
      <w:r w:rsidRPr="00501240">
        <w:rPr>
          <w:rFonts w:ascii="Times New Roman" w:hAnsi="Times New Roman" w:cs="Times New Roman"/>
          <w:sz w:val="26"/>
          <w:szCs w:val="26"/>
        </w:rPr>
        <w:t>Я условно разделяю закупки на три вида:</w:t>
      </w:r>
    </w:p>
    <w:p w:rsidR="008E1BE6" w:rsidRPr="00501240" w:rsidRDefault="008E1BE6" w:rsidP="008E1BE6">
      <w:pPr>
        <w:pStyle w:val="a3"/>
        <w:numPr>
          <w:ilvl w:val="0"/>
          <w:numId w:val="9"/>
        </w:numPr>
        <w:jc w:val="both"/>
        <w:rPr>
          <w:rFonts w:ascii="Times New Roman" w:hAnsi="Times New Roman" w:cs="Times New Roman"/>
          <w:sz w:val="26"/>
          <w:szCs w:val="26"/>
        </w:rPr>
      </w:pPr>
      <w:r w:rsidRPr="00501240">
        <w:rPr>
          <w:rFonts w:ascii="Times New Roman" w:hAnsi="Times New Roman" w:cs="Times New Roman"/>
          <w:sz w:val="26"/>
          <w:szCs w:val="26"/>
        </w:rPr>
        <w:t>Крупная закупка у единственного поставщика, требующая размещения информации в ЕИС</w:t>
      </w:r>
    </w:p>
    <w:p w:rsidR="008E1BE6" w:rsidRPr="00501240" w:rsidRDefault="008E1BE6" w:rsidP="008E1BE6">
      <w:pPr>
        <w:pStyle w:val="a3"/>
        <w:numPr>
          <w:ilvl w:val="0"/>
          <w:numId w:val="9"/>
        </w:numPr>
        <w:jc w:val="both"/>
        <w:rPr>
          <w:rFonts w:ascii="Times New Roman" w:hAnsi="Times New Roman" w:cs="Times New Roman"/>
          <w:sz w:val="26"/>
          <w:szCs w:val="26"/>
        </w:rPr>
      </w:pPr>
      <w:r w:rsidRPr="00501240">
        <w:rPr>
          <w:rFonts w:ascii="Times New Roman" w:hAnsi="Times New Roman" w:cs="Times New Roman"/>
          <w:sz w:val="26"/>
          <w:szCs w:val="26"/>
        </w:rPr>
        <w:t>Закупка у единственного поставщика до 100 тыс. рублей.</w:t>
      </w:r>
    </w:p>
    <w:p w:rsidR="000F6A89" w:rsidRPr="00501240" w:rsidRDefault="000F6A89" w:rsidP="000F6A89">
      <w:pPr>
        <w:pStyle w:val="a3"/>
        <w:numPr>
          <w:ilvl w:val="0"/>
          <w:numId w:val="9"/>
        </w:numPr>
        <w:jc w:val="both"/>
        <w:rPr>
          <w:rFonts w:ascii="Times New Roman" w:hAnsi="Times New Roman" w:cs="Times New Roman"/>
          <w:sz w:val="26"/>
          <w:szCs w:val="26"/>
        </w:rPr>
      </w:pPr>
      <w:r w:rsidRPr="00501240">
        <w:rPr>
          <w:rFonts w:ascii="Times New Roman" w:hAnsi="Times New Roman" w:cs="Times New Roman"/>
          <w:sz w:val="26"/>
          <w:szCs w:val="26"/>
        </w:rPr>
        <w:t>Конкурентные</w:t>
      </w:r>
    </w:p>
    <w:p w:rsidR="000F6A89" w:rsidRPr="00501240" w:rsidRDefault="000F6A89" w:rsidP="000F6A89">
      <w:pPr>
        <w:pStyle w:val="a3"/>
        <w:jc w:val="both"/>
        <w:rPr>
          <w:rFonts w:ascii="Times New Roman" w:hAnsi="Times New Roman" w:cs="Times New Roman"/>
          <w:sz w:val="26"/>
          <w:szCs w:val="26"/>
        </w:rPr>
      </w:pPr>
    </w:p>
    <w:p w:rsidR="008E1BE6" w:rsidRPr="00501240" w:rsidRDefault="000F6A89" w:rsidP="008E1BE6">
      <w:pPr>
        <w:jc w:val="both"/>
        <w:rPr>
          <w:rFonts w:ascii="Times New Roman" w:hAnsi="Times New Roman" w:cs="Times New Roman"/>
          <w:sz w:val="26"/>
          <w:szCs w:val="26"/>
        </w:rPr>
      </w:pPr>
      <w:r w:rsidRPr="00501240">
        <w:rPr>
          <w:rFonts w:ascii="Times New Roman" w:hAnsi="Times New Roman" w:cs="Times New Roman"/>
          <w:b/>
          <w:sz w:val="26"/>
          <w:szCs w:val="26"/>
        </w:rPr>
        <w:t>При закупке у единственного поставщика, где цена превышает 100 тыс. рублей</w:t>
      </w:r>
      <w:r w:rsidRPr="00501240">
        <w:rPr>
          <w:rFonts w:ascii="Times New Roman" w:hAnsi="Times New Roman" w:cs="Times New Roman"/>
          <w:sz w:val="26"/>
          <w:szCs w:val="26"/>
        </w:rPr>
        <w:t xml:space="preserve"> обязательно создание извещения и документации, включающей техническое задание или спецификации с описанием товара и проект договора. </w:t>
      </w:r>
    </w:p>
    <w:p w:rsidR="000F6A89" w:rsidRPr="00501240" w:rsidRDefault="000F6A89" w:rsidP="008E1BE6">
      <w:pPr>
        <w:jc w:val="both"/>
        <w:rPr>
          <w:rFonts w:ascii="Times New Roman" w:hAnsi="Times New Roman" w:cs="Times New Roman"/>
          <w:sz w:val="26"/>
          <w:szCs w:val="26"/>
        </w:rPr>
      </w:pPr>
      <w:r w:rsidRPr="00501240">
        <w:rPr>
          <w:rFonts w:ascii="Times New Roman" w:hAnsi="Times New Roman" w:cs="Times New Roman"/>
          <w:sz w:val="26"/>
          <w:szCs w:val="26"/>
        </w:rPr>
        <w:t xml:space="preserve">Для того что бы создать такую закупку, ставим галочку напротив позиции плана и нажимаем в верхнем меню «Создать </w:t>
      </w:r>
      <w:proofErr w:type="spellStart"/>
      <w:r w:rsidRPr="00501240">
        <w:rPr>
          <w:rFonts w:ascii="Times New Roman" w:hAnsi="Times New Roman" w:cs="Times New Roman"/>
          <w:sz w:val="26"/>
          <w:szCs w:val="26"/>
        </w:rPr>
        <w:t>однолотовую</w:t>
      </w:r>
      <w:proofErr w:type="spellEnd"/>
      <w:r w:rsidRPr="00501240">
        <w:rPr>
          <w:rFonts w:ascii="Times New Roman" w:hAnsi="Times New Roman" w:cs="Times New Roman"/>
          <w:sz w:val="26"/>
          <w:szCs w:val="26"/>
        </w:rPr>
        <w:t xml:space="preserve"> закупку». В появившемся окне во вкладке «Основные сведения» заполняем информацию, большая часть уже заполнена. Планируемую дату публикации указываете точный день, но не в противоречии вашему плану. </w:t>
      </w:r>
      <w:r w:rsidR="00BA0404" w:rsidRPr="00501240">
        <w:rPr>
          <w:rFonts w:ascii="Times New Roman" w:hAnsi="Times New Roman" w:cs="Times New Roman"/>
          <w:sz w:val="26"/>
          <w:szCs w:val="26"/>
        </w:rPr>
        <w:t>Для</w:t>
      </w:r>
      <w:r w:rsidRPr="00501240">
        <w:rPr>
          <w:rFonts w:ascii="Times New Roman" w:hAnsi="Times New Roman" w:cs="Times New Roman"/>
          <w:sz w:val="26"/>
          <w:szCs w:val="26"/>
        </w:rPr>
        <w:t xml:space="preserve"> некоторы</w:t>
      </w:r>
      <w:r w:rsidR="00BA0404" w:rsidRPr="00501240">
        <w:rPr>
          <w:rFonts w:ascii="Times New Roman" w:hAnsi="Times New Roman" w:cs="Times New Roman"/>
          <w:sz w:val="26"/>
          <w:szCs w:val="26"/>
        </w:rPr>
        <w:t>х закупок</w:t>
      </w:r>
      <w:r w:rsidRPr="00501240">
        <w:rPr>
          <w:rFonts w:ascii="Times New Roman" w:hAnsi="Times New Roman" w:cs="Times New Roman"/>
          <w:sz w:val="26"/>
          <w:szCs w:val="26"/>
        </w:rPr>
        <w:t xml:space="preserve"> требу</w:t>
      </w:r>
      <w:r w:rsidR="00BA0404" w:rsidRPr="00501240">
        <w:rPr>
          <w:rFonts w:ascii="Times New Roman" w:hAnsi="Times New Roman" w:cs="Times New Roman"/>
          <w:sz w:val="26"/>
          <w:szCs w:val="26"/>
        </w:rPr>
        <w:t>е</w:t>
      </w:r>
      <w:r w:rsidRPr="00501240">
        <w:rPr>
          <w:rFonts w:ascii="Times New Roman" w:hAnsi="Times New Roman" w:cs="Times New Roman"/>
          <w:sz w:val="26"/>
          <w:szCs w:val="26"/>
        </w:rPr>
        <w:t>т</w:t>
      </w:r>
      <w:r w:rsidR="00BA0404" w:rsidRPr="00501240">
        <w:rPr>
          <w:rFonts w:ascii="Times New Roman" w:hAnsi="Times New Roman" w:cs="Times New Roman"/>
          <w:sz w:val="26"/>
          <w:szCs w:val="26"/>
        </w:rPr>
        <w:t>ся</w:t>
      </w:r>
      <w:r w:rsidRPr="00501240">
        <w:rPr>
          <w:rFonts w:ascii="Times New Roman" w:hAnsi="Times New Roman" w:cs="Times New Roman"/>
          <w:sz w:val="26"/>
          <w:szCs w:val="26"/>
        </w:rPr>
        <w:t xml:space="preserve"> согласовани</w:t>
      </w:r>
      <w:r w:rsidR="00BA0404" w:rsidRPr="00501240">
        <w:rPr>
          <w:rFonts w:ascii="Times New Roman" w:hAnsi="Times New Roman" w:cs="Times New Roman"/>
          <w:sz w:val="26"/>
          <w:szCs w:val="26"/>
        </w:rPr>
        <w:t xml:space="preserve">е </w:t>
      </w:r>
      <w:r w:rsidRPr="00501240">
        <w:rPr>
          <w:rFonts w:ascii="Times New Roman" w:hAnsi="Times New Roman" w:cs="Times New Roman"/>
          <w:sz w:val="26"/>
          <w:szCs w:val="26"/>
        </w:rPr>
        <w:t xml:space="preserve">с ведомством, поэтому дату надо ставить </w:t>
      </w:r>
      <w:r w:rsidR="00BA0404" w:rsidRPr="00501240">
        <w:rPr>
          <w:rFonts w:ascii="Times New Roman" w:hAnsi="Times New Roman" w:cs="Times New Roman"/>
          <w:sz w:val="26"/>
          <w:szCs w:val="26"/>
        </w:rPr>
        <w:t>с учетом предположительного времени согласования.</w:t>
      </w:r>
    </w:p>
    <w:p w:rsidR="00BA0404" w:rsidRPr="00501240" w:rsidRDefault="00BA0404" w:rsidP="008E1BE6">
      <w:pPr>
        <w:jc w:val="both"/>
        <w:rPr>
          <w:rFonts w:ascii="Times New Roman" w:hAnsi="Times New Roman" w:cs="Times New Roman"/>
          <w:sz w:val="26"/>
          <w:szCs w:val="26"/>
        </w:rPr>
      </w:pPr>
      <w:r w:rsidRPr="00501240">
        <w:rPr>
          <w:rFonts w:ascii="Times New Roman" w:hAnsi="Times New Roman" w:cs="Times New Roman"/>
          <w:sz w:val="26"/>
          <w:szCs w:val="26"/>
        </w:rPr>
        <w:t>Во вкладку Документы загружаете файлы с извещением (</w:t>
      </w:r>
      <w:r w:rsidRPr="00501240">
        <w:rPr>
          <w:rFonts w:ascii="Times New Roman" w:hAnsi="Times New Roman" w:cs="Times New Roman"/>
          <w:sz w:val="26"/>
          <w:szCs w:val="26"/>
          <w:lang w:val="en-US"/>
        </w:rPr>
        <w:t>PDF</w:t>
      </w:r>
      <w:r w:rsidRPr="00501240">
        <w:rPr>
          <w:rFonts w:ascii="Times New Roman" w:hAnsi="Times New Roman" w:cs="Times New Roman"/>
          <w:sz w:val="26"/>
          <w:szCs w:val="26"/>
        </w:rPr>
        <w:t>) и документацию (</w:t>
      </w:r>
      <w:r w:rsidRPr="00501240">
        <w:rPr>
          <w:rFonts w:ascii="Times New Roman" w:hAnsi="Times New Roman" w:cs="Times New Roman"/>
          <w:sz w:val="26"/>
          <w:szCs w:val="26"/>
          <w:lang w:val="en-US"/>
        </w:rPr>
        <w:t>DOC</w:t>
      </w:r>
      <w:r w:rsidRPr="00501240">
        <w:rPr>
          <w:rFonts w:ascii="Times New Roman" w:hAnsi="Times New Roman" w:cs="Times New Roman"/>
          <w:sz w:val="26"/>
          <w:szCs w:val="26"/>
        </w:rPr>
        <w:t>). Если требуется согласование закупки, во вкладку Согласование необходимо загрузить расчет НМЦ и ваши коммерческие предложения или иные документы.</w:t>
      </w:r>
    </w:p>
    <w:p w:rsidR="00BA0404" w:rsidRPr="00501240" w:rsidRDefault="00495E3D" w:rsidP="008E1BE6">
      <w:pPr>
        <w:jc w:val="both"/>
        <w:rPr>
          <w:rFonts w:ascii="Times New Roman" w:hAnsi="Times New Roman" w:cs="Times New Roman"/>
          <w:sz w:val="26"/>
          <w:szCs w:val="26"/>
        </w:rPr>
      </w:pPr>
      <w:r w:rsidRPr="00501240">
        <w:rPr>
          <w:rFonts w:ascii="Times New Roman" w:hAnsi="Times New Roman" w:cs="Times New Roman"/>
          <w:sz w:val="26"/>
          <w:szCs w:val="26"/>
        </w:rPr>
        <w:t>После того как все согласовано, отправляете в ЕИС и там нажимаете опубликовать.</w:t>
      </w:r>
    </w:p>
    <w:p w:rsidR="0053772E" w:rsidRPr="00501240" w:rsidRDefault="0053772E" w:rsidP="008E1BE6">
      <w:pPr>
        <w:jc w:val="both"/>
        <w:rPr>
          <w:rFonts w:ascii="Times New Roman" w:hAnsi="Times New Roman" w:cs="Times New Roman"/>
          <w:sz w:val="26"/>
          <w:szCs w:val="26"/>
        </w:rPr>
      </w:pPr>
      <w:r w:rsidRPr="00501240">
        <w:rPr>
          <w:rFonts w:ascii="Times New Roman" w:hAnsi="Times New Roman" w:cs="Times New Roman"/>
          <w:sz w:val="26"/>
          <w:szCs w:val="26"/>
        </w:rPr>
        <w:lastRenderedPageBreak/>
        <w:t xml:space="preserve">Сразу после этого можно создавать в ЕАСУЗ </w:t>
      </w:r>
      <w:r w:rsidR="00D41A31" w:rsidRPr="00501240">
        <w:rPr>
          <w:rFonts w:ascii="Times New Roman" w:hAnsi="Times New Roman" w:cs="Times New Roman"/>
          <w:sz w:val="26"/>
          <w:szCs w:val="26"/>
        </w:rPr>
        <w:t>протокол и отправляет его в ЕИС и</w:t>
      </w:r>
      <w:r w:rsidRPr="00501240">
        <w:rPr>
          <w:rFonts w:ascii="Times New Roman" w:hAnsi="Times New Roman" w:cs="Times New Roman"/>
          <w:sz w:val="26"/>
          <w:szCs w:val="26"/>
        </w:rPr>
        <w:t xml:space="preserve"> </w:t>
      </w:r>
      <w:r w:rsidR="00D41A31" w:rsidRPr="00501240">
        <w:rPr>
          <w:rFonts w:ascii="Times New Roman" w:hAnsi="Times New Roman" w:cs="Times New Roman"/>
          <w:sz w:val="26"/>
          <w:szCs w:val="26"/>
        </w:rPr>
        <w:t>о</w:t>
      </w:r>
      <w:r w:rsidRPr="00501240">
        <w:rPr>
          <w:rFonts w:ascii="Times New Roman" w:hAnsi="Times New Roman" w:cs="Times New Roman"/>
          <w:sz w:val="26"/>
          <w:szCs w:val="26"/>
        </w:rPr>
        <w:t xml:space="preserve">публиковать. После этого статус закупки в ЕАСУЗ </w:t>
      </w:r>
      <w:r w:rsidR="00D169AB" w:rsidRPr="00501240">
        <w:rPr>
          <w:rFonts w:ascii="Times New Roman" w:hAnsi="Times New Roman" w:cs="Times New Roman"/>
          <w:sz w:val="26"/>
          <w:szCs w:val="26"/>
        </w:rPr>
        <w:t>вы</w:t>
      </w:r>
      <w:r w:rsidRPr="00501240">
        <w:rPr>
          <w:rFonts w:ascii="Times New Roman" w:hAnsi="Times New Roman" w:cs="Times New Roman"/>
          <w:sz w:val="26"/>
          <w:szCs w:val="26"/>
        </w:rPr>
        <w:t xml:space="preserve">ставить </w:t>
      </w:r>
      <w:r w:rsidR="00D169AB" w:rsidRPr="00501240">
        <w:rPr>
          <w:rFonts w:ascii="Times New Roman" w:hAnsi="Times New Roman" w:cs="Times New Roman"/>
          <w:sz w:val="26"/>
          <w:szCs w:val="26"/>
        </w:rPr>
        <w:t xml:space="preserve">на </w:t>
      </w:r>
      <w:r w:rsidRPr="00501240">
        <w:rPr>
          <w:rFonts w:ascii="Times New Roman" w:hAnsi="Times New Roman" w:cs="Times New Roman"/>
          <w:sz w:val="26"/>
          <w:szCs w:val="26"/>
        </w:rPr>
        <w:t>«Закупка состоялась».</w:t>
      </w:r>
    </w:p>
    <w:p w:rsidR="00495E3D" w:rsidRPr="00501240" w:rsidRDefault="00CC2347" w:rsidP="008E1BE6">
      <w:pPr>
        <w:jc w:val="both"/>
        <w:rPr>
          <w:rFonts w:ascii="Times New Roman" w:hAnsi="Times New Roman" w:cs="Times New Roman"/>
          <w:sz w:val="26"/>
          <w:szCs w:val="26"/>
        </w:rPr>
      </w:pPr>
      <w:r w:rsidRPr="00501240">
        <w:rPr>
          <w:rFonts w:ascii="Times New Roman" w:hAnsi="Times New Roman" w:cs="Times New Roman"/>
          <w:b/>
          <w:sz w:val="26"/>
          <w:szCs w:val="26"/>
        </w:rPr>
        <w:t>При закупке у единственного поставщика, где цена не превышает 100 тыс. рублей</w:t>
      </w:r>
      <w:r w:rsidRPr="00501240">
        <w:rPr>
          <w:rFonts w:ascii="Times New Roman" w:hAnsi="Times New Roman" w:cs="Times New Roman"/>
          <w:sz w:val="26"/>
          <w:szCs w:val="26"/>
        </w:rPr>
        <w:t>, отмечаете галочкой позицию плана и нажимаете создать договор. Создается договор, з</w:t>
      </w:r>
      <w:r w:rsidR="00EB66A0" w:rsidRPr="00501240">
        <w:rPr>
          <w:rFonts w:ascii="Times New Roman" w:hAnsi="Times New Roman" w:cs="Times New Roman"/>
          <w:sz w:val="26"/>
          <w:szCs w:val="26"/>
        </w:rPr>
        <w:t>аполняете пустые поля, сохраняете и нажимаете «</w:t>
      </w:r>
      <w:r w:rsidR="00F56719" w:rsidRPr="00501240">
        <w:rPr>
          <w:rFonts w:ascii="Times New Roman" w:hAnsi="Times New Roman" w:cs="Times New Roman"/>
          <w:sz w:val="26"/>
          <w:szCs w:val="26"/>
        </w:rPr>
        <w:t>Зарегистрировать</w:t>
      </w:r>
      <w:r w:rsidR="00EB66A0" w:rsidRPr="00501240">
        <w:rPr>
          <w:rFonts w:ascii="Times New Roman" w:hAnsi="Times New Roman" w:cs="Times New Roman"/>
          <w:sz w:val="26"/>
          <w:szCs w:val="26"/>
        </w:rPr>
        <w:t xml:space="preserve"> договор». В ЕИС ничего не отправляется.</w:t>
      </w:r>
    </w:p>
    <w:p w:rsidR="00D9364D" w:rsidRPr="00501240" w:rsidRDefault="00EB66A0" w:rsidP="008E1BE6">
      <w:pPr>
        <w:jc w:val="both"/>
        <w:rPr>
          <w:rFonts w:ascii="Times New Roman" w:hAnsi="Times New Roman" w:cs="Times New Roman"/>
          <w:sz w:val="26"/>
          <w:szCs w:val="26"/>
        </w:rPr>
      </w:pPr>
      <w:r w:rsidRPr="00C40DFE">
        <w:rPr>
          <w:rFonts w:ascii="Times New Roman" w:hAnsi="Times New Roman" w:cs="Times New Roman"/>
          <w:b/>
          <w:sz w:val="26"/>
          <w:szCs w:val="26"/>
        </w:rPr>
        <w:t>При проведении</w:t>
      </w:r>
      <w:r w:rsidRPr="00501240">
        <w:rPr>
          <w:rFonts w:ascii="Times New Roman" w:hAnsi="Times New Roman" w:cs="Times New Roman"/>
          <w:sz w:val="26"/>
          <w:szCs w:val="26"/>
        </w:rPr>
        <w:t xml:space="preserve"> </w:t>
      </w:r>
      <w:r w:rsidRPr="00501240">
        <w:rPr>
          <w:rFonts w:ascii="Times New Roman" w:hAnsi="Times New Roman" w:cs="Times New Roman"/>
          <w:b/>
          <w:sz w:val="26"/>
          <w:szCs w:val="26"/>
        </w:rPr>
        <w:t>конкурентных способов закупки</w:t>
      </w:r>
      <w:r w:rsidRPr="00501240">
        <w:rPr>
          <w:rFonts w:ascii="Times New Roman" w:hAnsi="Times New Roman" w:cs="Times New Roman"/>
          <w:sz w:val="26"/>
          <w:szCs w:val="26"/>
        </w:rPr>
        <w:t xml:space="preserve">, </w:t>
      </w:r>
      <w:r w:rsidR="00D9364D" w:rsidRPr="00501240">
        <w:rPr>
          <w:rFonts w:ascii="Times New Roman" w:hAnsi="Times New Roman" w:cs="Times New Roman"/>
          <w:sz w:val="26"/>
          <w:szCs w:val="26"/>
        </w:rPr>
        <w:t>использовать электронную форму закупки с использование электронных торговых площадок. Мы пользуемся ЭТП «ЕСТП». Во-первых, она интегрирована с ЕАСУЗ, во-вторых достаточно проста в работе, в-третьих в ней оказывают реальную консультационную и техническую помощь при проведении закупок. Она является платной для поставщиков и абсолютно бесплатной для заказчиков. Все документы подписываются цифровой подписью и хранятся на их серверах, что избавляет от необходимости работы с лишними бумагами. Кроме этого есть функция подбора поставщиков и получения коммерческих предложений.</w:t>
      </w:r>
    </w:p>
    <w:p w:rsidR="00D9364D" w:rsidRPr="00501240" w:rsidRDefault="00D9364D" w:rsidP="008E1BE6">
      <w:pPr>
        <w:jc w:val="both"/>
        <w:rPr>
          <w:rFonts w:ascii="Times New Roman" w:hAnsi="Times New Roman" w:cs="Times New Roman"/>
          <w:sz w:val="26"/>
          <w:szCs w:val="26"/>
        </w:rPr>
      </w:pPr>
      <w:r w:rsidRPr="00501240">
        <w:rPr>
          <w:rFonts w:ascii="Times New Roman" w:hAnsi="Times New Roman" w:cs="Times New Roman"/>
          <w:sz w:val="26"/>
          <w:szCs w:val="26"/>
        </w:rPr>
        <w:t>Для работы на площадке необходимо пройти аккредитацию, и совершить несложные настройки в ЕАСУ</w:t>
      </w:r>
      <w:r w:rsidR="00601402" w:rsidRPr="00501240">
        <w:rPr>
          <w:rFonts w:ascii="Times New Roman" w:hAnsi="Times New Roman" w:cs="Times New Roman"/>
          <w:sz w:val="26"/>
          <w:szCs w:val="26"/>
        </w:rPr>
        <w:t xml:space="preserve">З. Для этого необходимо зайти во вкладку Администрирование -&gt; Данные пользователя. И в меню </w:t>
      </w:r>
      <w:proofErr w:type="spellStart"/>
      <w:r w:rsidR="00601402" w:rsidRPr="00501240">
        <w:rPr>
          <w:rFonts w:ascii="Times New Roman" w:hAnsi="Times New Roman" w:cs="Times New Roman"/>
          <w:sz w:val="26"/>
          <w:szCs w:val="26"/>
        </w:rPr>
        <w:t>Авторизационные</w:t>
      </w:r>
      <w:proofErr w:type="spellEnd"/>
      <w:r w:rsidR="00601402" w:rsidRPr="00501240">
        <w:rPr>
          <w:rFonts w:ascii="Times New Roman" w:hAnsi="Times New Roman" w:cs="Times New Roman"/>
          <w:sz w:val="26"/>
          <w:szCs w:val="26"/>
        </w:rPr>
        <w:t xml:space="preserve"> данные для ЭТП добавить новую запись, выбрать из списка </w:t>
      </w:r>
      <w:r w:rsidR="00601402" w:rsidRPr="00501240">
        <w:rPr>
          <w:rFonts w:ascii="Times New Roman" w:hAnsi="Times New Roman" w:cs="Times New Roman"/>
          <w:sz w:val="26"/>
          <w:szCs w:val="26"/>
          <w:lang w:val="en-US"/>
        </w:rPr>
        <w:t>ESTP</w:t>
      </w:r>
      <w:r w:rsidR="00601402" w:rsidRPr="00501240">
        <w:rPr>
          <w:rFonts w:ascii="Times New Roman" w:hAnsi="Times New Roman" w:cs="Times New Roman"/>
          <w:sz w:val="26"/>
          <w:szCs w:val="26"/>
        </w:rPr>
        <w:t>.</w:t>
      </w:r>
      <w:r w:rsidR="00601402" w:rsidRPr="00501240">
        <w:rPr>
          <w:rFonts w:ascii="Times New Roman" w:hAnsi="Times New Roman" w:cs="Times New Roman"/>
          <w:sz w:val="26"/>
          <w:szCs w:val="26"/>
          <w:lang w:val="en-US"/>
        </w:rPr>
        <w:t>RU</w:t>
      </w:r>
      <w:r w:rsidR="00601402" w:rsidRPr="00501240">
        <w:rPr>
          <w:rFonts w:ascii="Times New Roman" w:hAnsi="Times New Roman" w:cs="Times New Roman"/>
          <w:sz w:val="26"/>
          <w:szCs w:val="26"/>
        </w:rPr>
        <w:t xml:space="preserve"> и указать логин и пароль, который вы получили при регистрации на торговой площадке. Правильность выполненных операций можно проверить, нажав </w:t>
      </w:r>
      <w:r w:rsidR="007C7ADB" w:rsidRPr="00501240">
        <w:rPr>
          <w:rFonts w:ascii="Times New Roman" w:hAnsi="Times New Roman" w:cs="Times New Roman"/>
          <w:sz w:val="26"/>
          <w:szCs w:val="26"/>
        </w:rPr>
        <w:t>«</w:t>
      </w:r>
      <w:r w:rsidR="00601402" w:rsidRPr="00501240">
        <w:rPr>
          <w:rFonts w:ascii="Times New Roman" w:hAnsi="Times New Roman" w:cs="Times New Roman"/>
          <w:sz w:val="26"/>
          <w:szCs w:val="26"/>
        </w:rPr>
        <w:t xml:space="preserve">Проверить </w:t>
      </w:r>
      <w:proofErr w:type="spellStart"/>
      <w:r w:rsidR="00601402" w:rsidRPr="00501240">
        <w:rPr>
          <w:rFonts w:ascii="Times New Roman" w:hAnsi="Times New Roman" w:cs="Times New Roman"/>
          <w:sz w:val="26"/>
          <w:szCs w:val="26"/>
        </w:rPr>
        <w:t>авторизационные</w:t>
      </w:r>
      <w:proofErr w:type="spellEnd"/>
      <w:r w:rsidR="00601402" w:rsidRPr="00501240">
        <w:rPr>
          <w:rFonts w:ascii="Times New Roman" w:hAnsi="Times New Roman" w:cs="Times New Roman"/>
          <w:sz w:val="26"/>
          <w:szCs w:val="26"/>
        </w:rPr>
        <w:t xml:space="preserve"> данные</w:t>
      </w:r>
      <w:r w:rsidR="007C7ADB" w:rsidRPr="00501240">
        <w:rPr>
          <w:rFonts w:ascii="Times New Roman" w:hAnsi="Times New Roman" w:cs="Times New Roman"/>
          <w:sz w:val="26"/>
          <w:szCs w:val="26"/>
        </w:rPr>
        <w:t>»</w:t>
      </w:r>
      <w:r w:rsidR="00601402" w:rsidRPr="00501240">
        <w:rPr>
          <w:rFonts w:ascii="Times New Roman" w:hAnsi="Times New Roman" w:cs="Times New Roman"/>
          <w:sz w:val="26"/>
          <w:szCs w:val="26"/>
        </w:rPr>
        <w:t>.</w:t>
      </w:r>
    </w:p>
    <w:p w:rsidR="007C7ADB" w:rsidRPr="00501240" w:rsidRDefault="007C7ADB" w:rsidP="008E1BE6">
      <w:pPr>
        <w:jc w:val="both"/>
        <w:rPr>
          <w:rFonts w:ascii="Times New Roman" w:hAnsi="Times New Roman" w:cs="Times New Roman"/>
          <w:sz w:val="26"/>
          <w:szCs w:val="26"/>
        </w:rPr>
      </w:pPr>
      <w:r w:rsidRPr="00501240">
        <w:rPr>
          <w:rFonts w:ascii="Times New Roman" w:hAnsi="Times New Roman" w:cs="Times New Roman"/>
          <w:sz w:val="26"/>
          <w:szCs w:val="26"/>
        </w:rPr>
        <w:t>На самой площадке также необходимо выполнить несколько операций, подгрузить положение и план закупок. Менеджеры ЭТП обязательно вам помогут все это сделать.</w:t>
      </w:r>
    </w:p>
    <w:p w:rsidR="007C7ADB" w:rsidRPr="00501240" w:rsidRDefault="007C7ADB" w:rsidP="008E1BE6">
      <w:pPr>
        <w:jc w:val="both"/>
        <w:rPr>
          <w:rFonts w:ascii="Times New Roman" w:hAnsi="Times New Roman" w:cs="Times New Roman"/>
          <w:sz w:val="26"/>
          <w:szCs w:val="26"/>
        </w:rPr>
      </w:pPr>
      <w:r w:rsidRPr="00501240">
        <w:rPr>
          <w:rFonts w:ascii="Times New Roman" w:hAnsi="Times New Roman" w:cs="Times New Roman"/>
          <w:sz w:val="26"/>
          <w:szCs w:val="26"/>
        </w:rPr>
        <w:t>После того как все настройки завершены, мы аналогично ставим галочку в плане закупок и создаем «</w:t>
      </w:r>
      <w:proofErr w:type="spellStart"/>
      <w:r w:rsidRPr="00501240">
        <w:rPr>
          <w:rFonts w:ascii="Times New Roman" w:hAnsi="Times New Roman" w:cs="Times New Roman"/>
          <w:sz w:val="26"/>
          <w:szCs w:val="26"/>
        </w:rPr>
        <w:t>Однолотовую</w:t>
      </w:r>
      <w:proofErr w:type="spellEnd"/>
      <w:r w:rsidRPr="00501240">
        <w:rPr>
          <w:rFonts w:ascii="Times New Roman" w:hAnsi="Times New Roman" w:cs="Times New Roman"/>
          <w:sz w:val="26"/>
          <w:szCs w:val="26"/>
        </w:rPr>
        <w:t xml:space="preserve"> закупку» и заполняем все поля, в том числе выбираем ЭТП. Особое внимание уделить простановке дат, все должно соответствовать документации и с учетом времени, необходимого для согласования и выполнения технических операций для публикации вашей закупки.  Загружаем ваши файлы с извещением и документацией в раздел «Документы». Для согласования закупок также рекомендую обращаться по телефону </w:t>
      </w:r>
      <w:r w:rsidR="00805D95" w:rsidRPr="00805D95">
        <w:rPr>
          <w:rFonts w:ascii="Times New Roman" w:hAnsi="Times New Roman" w:cs="Times New Roman"/>
          <w:sz w:val="26"/>
          <w:szCs w:val="26"/>
        </w:rPr>
        <w:t>+7(495)582-69-22</w:t>
      </w:r>
      <w:r w:rsidR="00805D95">
        <w:rPr>
          <w:rFonts w:ascii="Times New Roman" w:hAnsi="Times New Roman" w:cs="Times New Roman"/>
          <w:sz w:val="26"/>
          <w:szCs w:val="26"/>
        </w:rPr>
        <w:t xml:space="preserve"> </w:t>
      </w:r>
      <w:proofErr w:type="spellStart"/>
      <w:r w:rsidRPr="00501240">
        <w:rPr>
          <w:rFonts w:ascii="Times New Roman" w:hAnsi="Times New Roman" w:cs="Times New Roman"/>
          <w:sz w:val="26"/>
          <w:szCs w:val="26"/>
        </w:rPr>
        <w:t>Кретовой</w:t>
      </w:r>
      <w:proofErr w:type="spellEnd"/>
      <w:r w:rsidR="00805D95">
        <w:rPr>
          <w:rFonts w:ascii="Times New Roman" w:hAnsi="Times New Roman" w:cs="Times New Roman"/>
          <w:sz w:val="26"/>
          <w:szCs w:val="26"/>
        </w:rPr>
        <w:t xml:space="preserve"> Ольге Юрьевне</w:t>
      </w:r>
      <w:r w:rsidRPr="00501240">
        <w:rPr>
          <w:rFonts w:ascii="Times New Roman" w:hAnsi="Times New Roman" w:cs="Times New Roman"/>
          <w:sz w:val="26"/>
          <w:szCs w:val="26"/>
        </w:rPr>
        <w:t>, чтобы ускорить данные процессы.</w:t>
      </w:r>
    </w:p>
    <w:p w:rsidR="0053772E" w:rsidRPr="00501240" w:rsidRDefault="0053772E" w:rsidP="008E1BE6">
      <w:pPr>
        <w:jc w:val="both"/>
        <w:rPr>
          <w:rFonts w:ascii="Times New Roman" w:hAnsi="Times New Roman" w:cs="Times New Roman"/>
          <w:sz w:val="26"/>
          <w:szCs w:val="26"/>
        </w:rPr>
      </w:pPr>
      <w:r w:rsidRPr="00501240">
        <w:rPr>
          <w:rFonts w:ascii="Times New Roman" w:hAnsi="Times New Roman" w:cs="Times New Roman"/>
          <w:sz w:val="26"/>
          <w:szCs w:val="26"/>
        </w:rPr>
        <w:t xml:space="preserve">После того, как все согласовано вы отправляете вашу закупку на ЭТП, заходите на сайт ЭТП, еще раз сверяете все данные, добавляете некоторую информацию по закупке. Придется дополнительно уточнить время начала приема и конец приема заявок и иную информацию. </w:t>
      </w:r>
    </w:p>
    <w:p w:rsidR="0053772E" w:rsidRPr="00501240" w:rsidRDefault="0053772E" w:rsidP="008E1BE6">
      <w:pPr>
        <w:jc w:val="both"/>
        <w:rPr>
          <w:rFonts w:ascii="Times New Roman" w:hAnsi="Times New Roman" w:cs="Times New Roman"/>
          <w:sz w:val="26"/>
          <w:szCs w:val="26"/>
        </w:rPr>
      </w:pPr>
      <w:r w:rsidRPr="00501240">
        <w:rPr>
          <w:rFonts w:ascii="Times New Roman" w:hAnsi="Times New Roman" w:cs="Times New Roman"/>
          <w:sz w:val="26"/>
          <w:szCs w:val="26"/>
        </w:rPr>
        <w:t>После того как вы опубликуете информацию о закупке на ЭТП она уйдет в ЕИС, после чего связь с ЕАСУЗ будет уже потеряна, и все ваши дальнейшие действия будут протекать на ЭТП:</w:t>
      </w:r>
    </w:p>
    <w:p w:rsidR="0053772E" w:rsidRPr="00501240" w:rsidRDefault="0053772E" w:rsidP="008E1BE6">
      <w:pPr>
        <w:jc w:val="both"/>
        <w:rPr>
          <w:rFonts w:ascii="Times New Roman" w:hAnsi="Times New Roman" w:cs="Times New Roman"/>
          <w:sz w:val="26"/>
          <w:szCs w:val="26"/>
        </w:rPr>
      </w:pPr>
      <w:r w:rsidRPr="00501240">
        <w:rPr>
          <w:rFonts w:ascii="Times New Roman" w:hAnsi="Times New Roman" w:cs="Times New Roman"/>
          <w:sz w:val="26"/>
          <w:szCs w:val="26"/>
        </w:rPr>
        <w:t>- отслеживание заявок;</w:t>
      </w:r>
    </w:p>
    <w:p w:rsidR="0053772E" w:rsidRPr="00501240" w:rsidRDefault="0053772E" w:rsidP="008E1BE6">
      <w:pPr>
        <w:jc w:val="both"/>
        <w:rPr>
          <w:rFonts w:ascii="Times New Roman" w:hAnsi="Times New Roman" w:cs="Times New Roman"/>
          <w:sz w:val="26"/>
          <w:szCs w:val="26"/>
        </w:rPr>
      </w:pPr>
      <w:r w:rsidRPr="00501240">
        <w:rPr>
          <w:rFonts w:ascii="Times New Roman" w:hAnsi="Times New Roman" w:cs="Times New Roman"/>
          <w:sz w:val="26"/>
          <w:szCs w:val="26"/>
        </w:rPr>
        <w:lastRenderedPageBreak/>
        <w:t>- вскрытие заявок;</w:t>
      </w:r>
    </w:p>
    <w:p w:rsidR="0053772E" w:rsidRPr="00501240" w:rsidRDefault="0053772E" w:rsidP="008E1BE6">
      <w:pPr>
        <w:jc w:val="both"/>
        <w:rPr>
          <w:rFonts w:ascii="Times New Roman" w:hAnsi="Times New Roman" w:cs="Times New Roman"/>
          <w:sz w:val="26"/>
          <w:szCs w:val="26"/>
        </w:rPr>
      </w:pPr>
      <w:r w:rsidRPr="00501240">
        <w:rPr>
          <w:rFonts w:ascii="Times New Roman" w:hAnsi="Times New Roman" w:cs="Times New Roman"/>
          <w:sz w:val="26"/>
          <w:szCs w:val="26"/>
        </w:rPr>
        <w:t>- рассмотрение заявок и определение победителей с подписанием соответствующих протоколов.</w:t>
      </w:r>
    </w:p>
    <w:p w:rsidR="00D41A31" w:rsidRPr="00501240" w:rsidRDefault="00D41A31" w:rsidP="008E1BE6">
      <w:pPr>
        <w:jc w:val="both"/>
        <w:rPr>
          <w:rFonts w:ascii="Times New Roman" w:hAnsi="Times New Roman" w:cs="Times New Roman"/>
          <w:sz w:val="26"/>
          <w:szCs w:val="26"/>
        </w:rPr>
      </w:pPr>
      <w:r w:rsidRPr="00501240">
        <w:rPr>
          <w:rFonts w:ascii="Times New Roman" w:hAnsi="Times New Roman" w:cs="Times New Roman"/>
          <w:sz w:val="26"/>
          <w:szCs w:val="26"/>
        </w:rPr>
        <w:t>После завершения закупки на ЭТП, когда подписаны все протоколы, в ЕАСУЗ изменяем статус закупки на «Закупка состоялась» или «Закупка не состоялась» в зависимости от результата. При этом если «Закупка не состоялась», это не значит, что договор не заключается.</w:t>
      </w:r>
    </w:p>
    <w:p w:rsidR="008E1BE6" w:rsidRPr="00501240" w:rsidRDefault="00F37D1C" w:rsidP="00F37D1C">
      <w:pPr>
        <w:jc w:val="center"/>
        <w:rPr>
          <w:rFonts w:ascii="Times New Roman" w:hAnsi="Times New Roman" w:cs="Times New Roman"/>
          <w:sz w:val="26"/>
          <w:szCs w:val="26"/>
        </w:rPr>
      </w:pPr>
      <w:r w:rsidRPr="00501240">
        <w:rPr>
          <w:rFonts w:ascii="Times New Roman" w:hAnsi="Times New Roman" w:cs="Times New Roman"/>
          <w:sz w:val="26"/>
          <w:szCs w:val="26"/>
        </w:rPr>
        <w:t>7. Договора</w:t>
      </w:r>
    </w:p>
    <w:p w:rsidR="00F56719" w:rsidRPr="00501240" w:rsidRDefault="00F56719" w:rsidP="00501240">
      <w:pPr>
        <w:jc w:val="both"/>
        <w:rPr>
          <w:rFonts w:ascii="Times New Roman" w:hAnsi="Times New Roman" w:cs="Times New Roman"/>
          <w:sz w:val="26"/>
          <w:szCs w:val="26"/>
        </w:rPr>
      </w:pPr>
      <w:r w:rsidRPr="00501240">
        <w:rPr>
          <w:rFonts w:ascii="Times New Roman" w:hAnsi="Times New Roman" w:cs="Times New Roman"/>
          <w:sz w:val="26"/>
          <w:szCs w:val="26"/>
        </w:rPr>
        <w:t>Размещение абсолютно всех договор в ЕАСУЗ является обязательным, и маленьких, и больших, а для этого, как я уже говорил, для каждого договора необходима позиция в плане закупок.</w:t>
      </w:r>
      <w:r w:rsidR="00933720" w:rsidRPr="00501240">
        <w:rPr>
          <w:rFonts w:ascii="Times New Roman" w:hAnsi="Times New Roman" w:cs="Times New Roman"/>
          <w:sz w:val="26"/>
          <w:szCs w:val="26"/>
        </w:rPr>
        <w:t xml:space="preserve"> Необходимо помнить сроки размещения договоров и изменений к ним, в случае если меняются существенные условия договора (цена, срок, объем).</w:t>
      </w:r>
    </w:p>
    <w:p w:rsidR="00933720" w:rsidRPr="00501240" w:rsidRDefault="00F56719" w:rsidP="00501240">
      <w:pPr>
        <w:jc w:val="both"/>
        <w:rPr>
          <w:rFonts w:ascii="Times New Roman" w:hAnsi="Times New Roman" w:cs="Times New Roman"/>
          <w:sz w:val="26"/>
          <w:szCs w:val="26"/>
        </w:rPr>
      </w:pPr>
      <w:r w:rsidRPr="00501240">
        <w:rPr>
          <w:rFonts w:ascii="Times New Roman" w:hAnsi="Times New Roman" w:cs="Times New Roman"/>
          <w:b/>
          <w:sz w:val="26"/>
          <w:szCs w:val="26"/>
        </w:rPr>
        <w:t>Для закупок до 100 тыс.</w:t>
      </w:r>
      <w:r w:rsidRPr="00501240">
        <w:rPr>
          <w:rFonts w:ascii="Times New Roman" w:hAnsi="Times New Roman" w:cs="Times New Roman"/>
          <w:sz w:val="26"/>
          <w:szCs w:val="26"/>
        </w:rPr>
        <w:t xml:space="preserve"> как уже говорилось мы просто создаем договор на основании позиции плана, заполняем все поля, подгружаем файл договора в </w:t>
      </w:r>
      <w:r w:rsidRPr="00501240">
        <w:rPr>
          <w:rFonts w:ascii="Times New Roman" w:hAnsi="Times New Roman" w:cs="Times New Roman"/>
          <w:sz w:val="26"/>
          <w:szCs w:val="26"/>
          <w:lang w:val="en-US"/>
        </w:rPr>
        <w:t>pdf</w:t>
      </w:r>
      <w:r w:rsidRPr="00501240">
        <w:rPr>
          <w:rFonts w:ascii="Times New Roman" w:hAnsi="Times New Roman" w:cs="Times New Roman"/>
          <w:sz w:val="26"/>
          <w:szCs w:val="26"/>
        </w:rPr>
        <w:t xml:space="preserve"> с печатями. Нажимаем «Зарегистрировать договор». После чего нажимаем редактировать, подгружаем файлы Акта об исполнении договора и </w:t>
      </w:r>
      <w:r w:rsidR="00933720" w:rsidRPr="00501240">
        <w:rPr>
          <w:rFonts w:ascii="Times New Roman" w:hAnsi="Times New Roman" w:cs="Times New Roman"/>
          <w:sz w:val="26"/>
          <w:szCs w:val="26"/>
        </w:rPr>
        <w:t>Платежного поручения, сохраняем и жмем «Исполнить договор». Всё.</w:t>
      </w:r>
    </w:p>
    <w:p w:rsidR="00F56719" w:rsidRPr="00501240" w:rsidRDefault="00F56719" w:rsidP="00501240">
      <w:pPr>
        <w:jc w:val="both"/>
        <w:rPr>
          <w:rFonts w:ascii="Times New Roman" w:hAnsi="Times New Roman" w:cs="Times New Roman"/>
          <w:sz w:val="26"/>
          <w:szCs w:val="26"/>
        </w:rPr>
      </w:pPr>
      <w:r w:rsidRPr="00501240">
        <w:rPr>
          <w:rFonts w:ascii="Times New Roman" w:hAnsi="Times New Roman" w:cs="Times New Roman"/>
          <w:sz w:val="26"/>
          <w:szCs w:val="26"/>
        </w:rPr>
        <w:t xml:space="preserve"> </w:t>
      </w:r>
      <w:r w:rsidR="00933720" w:rsidRPr="00501240">
        <w:rPr>
          <w:rFonts w:ascii="Times New Roman" w:hAnsi="Times New Roman" w:cs="Times New Roman"/>
          <w:b/>
          <w:sz w:val="26"/>
          <w:szCs w:val="26"/>
        </w:rPr>
        <w:t>Для закупок у ед. поставщика свыше 100 тыс.</w:t>
      </w:r>
      <w:r w:rsidR="00933720" w:rsidRPr="00501240">
        <w:rPr>
          <w:rFonts w:ascii="Times New Roman" w:hAnsi="Times New Roman" w:cs="Times New Roman"/>
          <w:sz w:val="26"/>
          <w:szCs w:val="26"/>
        </w:rPr>
        <w:t>, после перевода закупки в статус «Состоялась» или «Не состоялась» во вкладке «Лоты» ставим галочку напротив нашего лота и нажимаем создать договор. Далее заполняем все поля, подгружаем файлы и отправляем в ЕИС. Не забываем опубликовать в ЕИС.</w:t>
      </w:r>
    </w:p>
    <w:p w:rsidR="00F37D1C" w:rsidRPr="00501240" w:rsidRDefault="00933720" w:rsidP="00501240">
      <w:pPr>
        <w:jc w:val="both"/>
        <w:rPr>
          <w:rFonts w:ascii="Times New Roman" w:hAnsi="Times New Roman" w:cs="Times New Roman"/>
          <w:sz w:val="26"/>
          <w:szCs w:val="26"/>
        </w:rPr>
      </w:pPr>
      <w:r w:rsidRPr="00501240">
        <w:rPr>
          <w:rFonts w:ascii="Times New Roman" w:hAnsi="Times New Roman" w:cs="Times New Roman"/>
          <w:sz w:val="26"/>
          <w:szCs w:val="26"/>
        </w:rPr>
        <w:t>После завершения исполнения договора, загружаем файлы с исполнением и ставим статус «Договор исполнен» - информация об исполнении отправляется в ЕИС где ее необходимо опубликовать.</w:t>
      </w:r>
    </w:p>
    <w:p w:rsidR="00933720" w:rsidRPr="00501240" w:rsidRDefault="00933720" w:rsidP="00501240">
      <w:pPr>
        <w:jc w:val="both"/>
        <w:rPr>
          <w:rFonts w:ascii="Times New Roman" w:hAnsi="Times New Roman" w:cs="Times New Roman"/>
          <w:sz w:val="26"/>
          <w:szCs w:val="26"/>
        </w:rPr>
      </w:pPr>
      <w:r w:rsidRPr="00501240">
        <w:rPr>
          <w:rFonts w:ascii="Times New Roman" w:hAnsi="Times New Roman" w:cs="Times New Roman"/>
          <w:b/>
          <w:sz w:val="26"/>
          <w:szCs w:val="26"/>
        </w:rPr>
        <w:t>Для закупок, которые проводились на торговой площадке</w:t>
      </w:r>
      <w:r w:rsidRPr="00501240">
        <w:rPr>
          <w:rFonts w:ascii="Times New Roman" w:hAnsi="Times New Roman" w:cs="Times New Roman"/>
          <w:sz w:val="26"/>
          <w:szCs w:val="26"/>
        </w:rPr>
        <w:t>, договора подписываются на ЭТП</w:t>
      </w:r>
      <w:r w:rsidR="00C40DFE">
        <w:rPr>
          <w:rFonts w:ascii="Times New Roman" w:hAnsi="Times New Roman" w:cs="Times New Roman"/>
          <w:sz w:val="26"/>
          <w:szCs w:val="26"/>
        </w:rPr>
        <w:t xml:space="preserve"> и не отправляются в ЕИС</w:t>
      </w:r>
      <w:r w:rsidR="00FD79B4" w:rsidRPr="00501240">
        <w:rPr>
          <w:rFonts w:ascii="Times New Roman" w:hAnsi="Times New Roman" w:cs="Times New Roman"/>
          <w:sz w:val="26"/>
          <w:szCs w:val="26"/>
        </w:rPr>
        <w:t xml:space="preserve">, </w:t>
      </w:r>
      <w:r w:rsidR="00C40DFE">
        <w:rPr>
          <w:rFonts w:ascii="Times New Roman" w:hAnsi="Times New Roman" w:cs="Times New Roman"/>
          <w:sz w:val="26"/>
          <w:szCs w:val="26"/>
        </w:rPr>
        <w:t>и</w:t>
      </w:r>
      <w:r w:rsidR="00FD79B4" w:rsidRPr="00501240">
        <w:rPr>
          <w:rFonts w:ascii="Times New Roman" w:hAnsi="Times New Roman" w:cs="Times New Roman"/>
          <w:sz w:val="26"/>
          <w:szCs w:val="26"/>
        </w:rPr>
        <w:t xml:space="preserve"> далее (внимание!) создается в ЕАСУЗ через вкладку «Лоты» - «Создать договор». Это делает для корректной работы реестра договоров, в случае если будут заключаться </w:t>
      </w:r>
      <w:proofErr w:type="spellStart"/>
      <w:r w:rsidR="00FD79B4" w:rsidRPr="00501240">
        <w:rPr>
          <w:rFonts w:ascii="Times New Roman" w:hAnsi="Times New Roman" w:cs="Times New Roman"/>
          <w:sz w:val="26"/>
          <w:szCs w:val="26"/>
        </w:rPr>
        <w:t>допсоглашения</w:t>
      </w:r>
      <w:proofErr w:type="spellEnd"/>
      <w:r w:rsidR="00FD79B4" w:rsidRPr="00501240">
        <w:rPr>
          <w:rFonts w:ascii="Times New Roman" w:hAnsi="Times New Roman" w:cs="Times New Roman"/>
          <w:sz w:val="26"/>
          <w:szCs w:val="26"/>
        </w:rPr>
        <w:t>, вы сможете менять договор в ЕАСУЗ и отправлять его у ЕИС, в противном случае, если договор будет создан в ином месте и опубликован в ЕИС, а вы будет просто пытаться сделать сопряжение вашего договора в ЕИС с отдельно созданным в ЕАСУЗ, изменения внести не получиться и у вас будет проблема, договор просто повиснет.</w:t>
      </w:r>
    </w:p>
    <w:p w:rsidR="00FD79B4" w:rsidRPr="00501240" w:rsidRDefault="00A97B69" w:rsidP="00501240">
      <w:pPr>
        <w:jc w:val="both"/>
        <w:rPr>
          <w:rFonts w:ascii="Times New Roman" w:hAnsi="Times New Roman" w:cs="Times New Roman"/>
          <w:sz w:val="26"/>
          <w:szCs w:val="26"/>
        </w:rPr>
      </w:pPr>
      <w:r w:rsidRPr="00501240">
        <w:rPr>
          <w:rFonts w:ascii="Times New Roman" w:hAnsi="Times New Roman" w:cs="Times New Roman"/>
          <w:sz w:val="26"/>
          <w:szCs w:val="26"/>
        </w:rPr>
        <w:t>Исполнение договоров делается аналогично, как и с закупками выше 100 тыс.</w:t>
      </w:r>
    </w:p>
    <w:p w:rsidR="00A97B69" w:rsidRPr="00501240" w:rsidRDefault="00A97B69" w:rsidP="00501240">
      <w:pPr>
        <w:jc w:val="both"/>
        <w:rPr>
          <w:rFonts w:ascii="Times New Roman" w:hAnsi="Times New Roman" w:cs="Times New Roman"/>
          <w:sz w:val="26"/>
          <w:szCs w:val="26"/>
        </w:rPr>
      </w:pPr>
      <w:r w:rsidRPr="00501240">
        <w:rPr>
          <w:rFonts w:ascii="Times New Roman" w:hAnsi="Times New Roman" w:cs="Times New Roman"/>
          <w:sz w:val="26"/>
          <w:szCs w:val="26"/>
        </w:rPr>
        <w:t>Важно помнить, что к концу года, все ваши договора должны быть в статусе «Исполнен» или «Расторгнут».</w:t>
      </w:r>
    </w:p>
    <w:p w:rsidR="00A97B69" w:rsidRDefault="00A97B69" w:rsidP="00F37D1C">
      <w:pPr>
        <w:rPr>
          <w:rFonts w:ascii="Times New Roman" w:hAnsi="Times New Roman" w:cs="Times New Roman"/>
          <w:sz w:val="26"/>
          <w:szCs w:val="26"/>
        </w:rPr>
      </w:pPr>
    </w:p>
    <w:p w:rsidR="00501240" w:rsidRPr="00501240" w:rsidRDefault="00501240" w:rsidP="00F37D1C">
      <w:pPr>
        <w:rPr>
          <w:rFonts w:ascii="Times New Roman" w:hAnsi="Times New Roman" w:cs="Times New Roman"/>
          <w:sz w:val="26"/>
          <w:szCs w:val="26"/>
        </w:rPr>
      </w:pPr>
    </w:p>
    <w:p w:rsidR="00A97B69" w:rsidRPr="00501240" w:rsidRDefault="00A97B69" w:rsidP="00A97B69">
      <w:pPr>
        <w:pStyle w:val="a3"/>
        <w:numPr>
          <w:ilvl w:val="0"/>
          <w:numId w:val="8"/>
        </w:numPr>
        <w:jc w:val="center"/>
        <w:rPr>
          <w:rFonts w:ascii="Times New Roman" w:hAnsi="Times New Roman" w:cs="Times New Roman"/>
          <w:sz w:val="26"/>
          <w:szCs w:val="26"/>
        </w:rPr>
      </w:pPr>
      <w:r w:rsidRPr="00501240">
        <w:rPr>
          <w:rFonts w:ascii="Times New Roman" w:hAnsi="Times New Roman" w:cs="Times New Roman"/>
          <w:sz w:val="26"/>
          <w:szCs w:val="26"/>
        </w:rPr>
        <w:lastRenderedPageBreak/>
        <w:t>Отчеты</w:t>
      </w:r>
    </w:p>
    <w:p w:rsidR="00A97B69" w:rsidRPr="00501240" w:rsidRDefault="00A401DB" w:rsidP="00A97B69">
      <w:pPr>
        <w:ind w:left="360"/>
        <w:rPr>
          <w:rFonts w:ascii="Times New Roman" w:hAnsi="Times New Roman" w:cs="Times New Roman"/>
          <w:sz w:val="26"/>
          <w:szCs w:val="26"/>
        </w:rPr>
      </w:pPr>
      <w:r w:rsidRPr="00501240">
        <w:rPr>
          <w:rFonts w:ascii="Times New Roman" w:hAnsi="Times New Roman" w:cs="Times New Roman"/>
          <w:sz w:val="26"/>
          <w:szCs w:val="26"/>
        </w:rPr>
        <w:t>Каждый месяц до 10 числа необходимо публиковать отчеты о заключенных договорах. Их существует 4 типа:</w:t>
      </w:r>
    </w:p>
    <w:p w:rsidR="00A401DB" w:rsidRPr="00501240" w:rsidRDefault="00A401DB" w:rsidP="00A97B69">
      <w:pPr>
        <w:ind w:left="360"/>
        <w:rPr>
          <w:rFonts w:ascii="Times New Roman" w:hAnsi="Times New Roman" w:cs="Times New Roman"/>
          <w:sz w:val="26"/>
          <w:szCs w:val="26"/>
        </w:rPr>
      </w:pPr>
      <w:r w:rsidRPr="00501240">
        <w:rPr>
          <w:rFonts w:ascii="Times New Roman" w:hAnsi="Times New Roman" w:cs="Times New Roman"/>
          <w:sz w:val="26"/>
          <w:szCs w:val="26"/>
        </w:rPr>
        <w:t>1. Договора по итогам закупок – все договора, заключенные в течение отчетного периода.</w:t>
      </w:r>
    </w:p>
    <w:p w:rsidR="00A401DB" w:rsidRPr="00501240" w:rsidRDefault="00A401DB" w:rsidP="00A97B69">
      <w:pPr>
        <w:ind w:left="360"/>
        <w:rPr>
          <w:rFonts w:ascii="Times New Roman" w:hAnsi="Times New Roman" w:cs="Times New Roman"/>
          <w:sz w:val="26"/>
          <w:szCs w:val="26"/>
        </w:rPr>
      </w:pPr>
      <w:r w:rsidRPr="00501240">
        <w:rPr>
          <w:rFonts w:ascii="Times New Roman" w:hAnsi="Times New Roman" w:cs="Times New Roman"/>
          <w:sz w:val="26"/>
          <w:szCs w:val="26"/>
        </w:rPr>
        <w:t>2. Договора с единственным поставщиком – из числа Договоров по итогам закупок выбираете только количество с единственным поставщиком.</w:t>
      </w:r>
    </w:p>
    <w:p w:rsidR="00A401DB" w:rsidRPr="00501240" w:rsidRDefault="00A401DB" w:rsidP="00A97B69">
      <w:pPr>
        <w:ind w:left="360"/>
        <w:rPr>
          <w:rFonts w:ascii="Times New Roman" w:hAnsi="Times New Roman" w:cs="Times New Roman"/>
          <w:sz w:val="26"/>
          <w:szCs w:val="26"/>
        </w:rPr>
      </w:pPr>
      <w:r w:rsidRPr="00501240">
        <w:rPr>
          <w:rFonts w:ascii="Times New Roman" w:hAnsi="Times New Roman" w:cs="Times New Roman"/>
          <w:sz w:val="26"/>
          <w:szCs w:val="26"/>
        </w:rPr>
        <w:t>3. Договора, заключенные с СМП – также из общего количества. У нас всегда 0.</w:t>
      </w:r>
    </w:p>
    <w:p w:rsidR="00A401DB" w:rsidRPr="00501240" w:rsidRDefault="00A401DB" w:rsidP="00A97B69">
      <w:pPr>
        <w:ind w:left="360"/>
        <w:rPr>
          <w:rFonts w:ascii="Times New Roman" w:hAnsi="Times New Roman" w:cs="Times New Roman"/>
          <w:sz w:val="26"/>
          <w:szCs w:val="26"/>
        </w:rPr>
      </w:pPr>
      <w:r w:rsidRPr="00501240">
        <w:rPr>
          <w:rFonts w:ascii="Times New Roman" w:hAnsi="Times New Roman" w:cs="Times New Roman"/>
          <w:sz w:val="26"/>
          <w:szCs w:val="26"/>
        </w:rPr>
        <w:t xml:space="preserve">4. </w:t>
      </w:r>
      <w:r w:rsidR="00EC799B" w:rsidRPr="00501240">
        <w:rPr>
          <w:rFonts w:ascii="Times New Roman" w:hAnsi="Times New Roman" w:cs="Times New Roman"/>
          <w:sz w:val="26"/>
          <w:szCs w:val="26"/>
        </w:rPr>
        <w:t xml:space="preserve">Договора, составляющую </w:t>
      </w:r>
      <w:proofErr w:type="spellStart"/>
      <w:r w:rsidR="00EC799B" w:rsidRPr="00501240">
        <w:rPr>
          <w:rFonts w:ascii="Times New Roman" w:hAnsi="Times New Roman" w:cs="Times New Roman"/>
          <w:sz w:val="26"/>
          <w:szCs w:val="26"/>
        </w:rPr>
        <w:t>гостайну</w:t>
      </w:r>
      <w:proofErr w:type="spellEnd"/>
      <w:r w:rsidR="00EC799B" w:rsidRPr="00501240">
        <w:rPr>
          <w:rFonts w:ascii="Times New Roman" w:hAnsi="Times New Roman" w:cs="Times New Roman"/>
          <w:sz w:val="26"/>
          <w:szCs w:val="26"/>
        </w:rPr>
        <w:t xml:space="preserve"> – также из общего количества. У нас всегда 0.</w:t>
      </w:r>
    </w:p>
    <w:p w:rsidR="00EC799B" w:rsidRPr="00501240" w:rsidRDefault="00EC799B" w:rsidP="00A97B69">
      <w:pPr>
        <w:ind w:left="360"/>
        <w:rPr>
          <w:rFonts w:ascii="Times New Roman" w:hAnsi="Times New Roman" w:cs="Times New Roman"/>
          <w:sz w:val="26"/>
          <w:szCs w:val="26"/>
        </w:rPr>
      </w:pPr>
      <w:r w:rsidRPr="00501240">
        <w:rPr>
          <w:rFonts w:ascii="Times New Roman" w:hAnsi="Times New Roman" w:cs="Times New Roman"/>
          <w:sz w:val="26"/>
          <w:szCs w:val="26"/>
        </w:rPr>
        <w:t>Данные отчеты необходимо редактировать и публиковать снова, если у вас меняется цена в некоторых договорах в течение срока их исполнения.</w:t>
      </w:r>
    </w:p>
    <w:p w:rsidR="00EC799B" w:rsidRPr="00501240" w:rsidRDefault="00EC799B" w:rsidP="00A97B69">
      <w:pPr>
        <w:ind w:left="360"/>
        <w:rPr>
          <w:rFonts w:ascii="Times New Roman" w:hAnsi="Times New Roman" w:cs="Times New Roman"/>
          <w:sz w:val="26"/>
          <w:szCs w:val="26"/>
        </w:rPr>
      </w:pPr>
      <w:r w:rsidRPr="00501240">
        <w:rPr>
          <w:rFonts w:ascii="Times New Roman" w:hAnsi="Times New Roman" w:cs="Times New Roman"/>
          <w:sz w:val="26"/>
          <w:szCs w:val="26"/>
        </w:rPr>
        <w:t xml:space="preserve"> </w:t>
      </w:r>
    </w:p>
    <w:p w:rsidR="00EC799B" w:rsidRPr="00501240" w:rsidRDefault="00EC799B" w:rsidP="00EC799B">
      <w:pPr>
        <w:pStyle w:val="a3"/>
        <w:numPr>
          <w:ilvl w:val="0"/>
          <w:numId w:val="8"/>
        </w:numPr>
        <w:jc w:val="center"/>
        <w:rPr>
          <w:rFonts w:ascii="Times New Roman" w:hAnsi="Times New Roman" w:cs="Times New Roman"/>
          <w:sz w:val="26"/>
          <w:szCs w:val="26"/>
        </w:rPr>
      </w:pPr>
      <w:r w:rsidRPr="00501240">
        <w:rPr>
          <w:rFonts w:ascii="Times New Roman" w:hAnsi="Times New Roman" w:cs="Times New Roman"/>
          <w:sz w:val="26"/>
          <w:szCs w:val="26"/>
        </w:rPr>
        <w:t>Заключение</w:t>
      </w:r>
    </w:p>
    <w:p w:rsidR="00EC799B" w:rsidRPr="00501240" w:rsidRDefault="00EC799B" w:rsidP="00EC799B">
      <w:pPr>
        <w:pStyle w:val="a3"/>
        <w:ind w:left="0"/>
        <w:rPr>
          <w:rFonts w:ascii="Times New Roman" w:hAnsi="Times New Roman" w:cs="Times New Roman"/>
          <w:sz w:val="26"/>
          <w:szCs w:val="26"/>
        </w:rPr>
      </w:pPr>
      <w:r w:rsidRPr="00501240">
        <w:rPr>
          <w:rFonts w:ascii="Times New Roman" w:hAnsi="Times New Roman" w:cs="Times New Roman"/>
          <w:sz w:val="26"/>
          <w:szCs w:val="26"/>
        </w:rPr>
        <w:t>Подведя итоги остановлюсь на следующих моментах:</w:t>
      </w:r>
    </w:p>
    <w:p w:rsidR="00F92155" w:rsidRPr="00501240" w:rsidRDefault="00F92155" w:rsidP="00501240">
      <w:pPr>
        <w:pStyle w:val="a3"/>
        <w:numPr>
          <w:ilvl w:val="0"/>
          <w:numId w:val="10"/>
        </w:numPr>
        <w:jc w:val="both"/>
        <w:rPr>
          <w:rFonts w:ascii="Times New Roman" w:hAnsi="Times New Roman" w:cs="Times New Roman"/>
          <w:sz w:val="26"/>
          <w:szCs w:val="26"/>
        </w:rPr>
      </w:pPr>
      <w:r w:rsidRPr="00501240">
        <w:rPr>
          <w:rFonts w:ascii="Times New Roman" w:hAnsi="Times New Roman" w:cs="Times New Roman"/>
          <w:sz w:val="26"/>
          <w:szCs w:val="26"/>
        </w:rPr>
        <w:t>Заполнять ЕАСУЗ необходимо в полном объеме, чтобы обезопасить себя и своего руководителя от возможных претензий со стороны вышестоящих органов, возможных штрафов и иных неприятностей.</w:t>
      </w:r>
    </w:p>
    <w:p w:rsidR="00F92155" w:rsidRPr="00501240" w:rsidRDefault="00F92155" w:rsidP="00501240">
      <w:pPr>
        <w:pStyle w:val="a3"/>
        <w:numPr>
          <w:ilvl w:val="0"/>
          <w:numId w:val="10"/>
        </w:numPr>
        <w:jc w:val="both"/>
        <w:rPr>
          <w:rFonts w:ascii="Times New Roman" w:hAnsi="Times New Roman" w:cs="Times New Roman"/>
          <w:sz w:val="26"/>
          <w:szCs w:val="26"/>
        </w:rPr>
      </w:pPr>
      <w:r w:rsidRPr="00501240">
        <w:rPr>
          <w:rFonts w:ascii="Times New Roman" w:hAnsi="Times New Roman" w:cs="Times New Roman"/>
          <w:sz w:val="26"/>
          <w:szCs w:val="26"/>
        </w:rPr>
        <w:t>В план закупок включаем все договора.</w:t>
      </w:r>
    </w:p>
    <w:p w:rsidR="00F92155" w:rsidRPr="00501240" w:rsidRDefault="00F92155" w:rsidP="00501240">
      <w:pPr>
        <w:pStyle w:val="a3"/>
        <w:numPr>
          <w:ilvl w:val="0"/>
          <w:numId w:val="10"/>
        </w:numPr>
        <w:jc w:val="both"/>
        <w:rPr>
          <w:rFonts w:ascii="Times New Roman" w:hAnsi="Times New Roman" w:cs="Times New Roman"/>
          <w:sz w:val="26"/>
          <w:szCs w:val="26"/>
        </w:rPr>
      </w:pPr>
      <w:r w:rsidRPr="00501240">
        <w:rPr>
          <w:rFonts w:ascii="Times New Roman" w:hAnsi="Times New Roman" w:cs="Times New Roman"/>
          <w:sz w:val="26"/>
          <w:szCs w:val="26"/>
        </w:rPr>
        <w:t>Размещаем информацию о всех договорах и их исполнении.</w:t>
      </w:r>
    </w:p>
    <w:p w:rsidR="00EC799B" w:rsidRPr="00501240" w:rsidRDefault="00F92155" w:rsidP="00501240">
      <w:pPr>
        <w:pStyle w:val="a3"/>
        <w:numPr>
          <w:ilvl w:val="0"/>
          <w:numId w:val="10"/>
        </w:numPr>
        <w:jc w:val="both"/>
        <w:rPr>
          <w:rFonts w:ascii="Times New Roman" w:hAnsi="Times New Roman" w:cs="Times New Roman"/>
          <w:sz w:val="26"/>
          <w:szCs w:val="26"/>
        </w:rPr>
      </w:pPr>
      <w:r w:rsidRPr="00501240">
        <w:rPr>
          <w:rFonts w:ascii="Times New Roman" w:hAnsi="Times New Roman" w:cs="Times New Roman"/>
          <w:sz w:val="26"/>
          <w:szCs w:val="26"/>
        </w:rPr>
        <w:t>Конкурентн</w:t>
      </w:r>
      <w:r w:rsidR="00C40DFE">
        <w:rPr>
          <w:rFonts w:ascii="Times New Roman" w:hAnsi="Times New Roman" w:cs="Times New Roman"/>
          <w:sz w:val="26"/>
          <w:szCs w:val="26"/>
        </w:rPr>
        <w:t>ую</w:t>
      </w:r>
      <w:r w:rsidRPr="00501240">
        <w:rPr>
          <w:rFonts w:ascii="Times New Roman" w:hAnsi="Times New Roman" w:cs="Times New Roman"/>
          <w:sz w:val="26"/>
          <w:szCs w:val="26"/>
        </w:rPr>
        <w:t xml:space="preserve"> закупку лучше проводить в электронной форме с использованием ЭТП, и не надо этого бояться, когда вы разберетесь, поймете, что это проще, чем соблюсти все правила, установленные законом при бумажном варианте закупки.</w:t>
      </w:r>
    </w:p>
    <w:p w:rsidR="00F92155" w:rsidRPr="00501240" w:rsidRDefault="00F92155" w:rsidP="00501240">
      <w:pPr>
        <w:jc w:val="both"/>
        <w:rPr>
          <w:rFonts w:ascii="Times New Roman" w:hAnsi="Times New Roman" w:cs="Times New Roman"/>
          <w:sz w:val="26"/>
          <w:szCs w:val="26"/>
        </w:rPr>
      </w:pPr>
      <w:r w:rsidRPr="00501240">
        <w:rPr>
          <w:rFonts w:ascii="Times New Roman" w:hAnsi="Times New Roman" w:cs="Times New Roman"/>
          <w:sz w:val="26"/>
          <w:szCs w:val="26"/>
        </w:rPr>
        <w:t xml:space="preserve">Добавлю, что любые ошибки, из-за которых вы не можете разместить ту или иную информацию фиксируйте с помощью скриншотов, которые необходимо регистрировать в исходящих с номером и подписью директора. Пишите в службу поддержки с просьбой устранить возникшие проблемы, звоните в администрацию </w:t>
      </w:r>
      <w:proofErr w:type="spellStart"/>
      <w:r w:rsidRPr="00501240">
        <w:rPr>
          <w:rFonts w:ascii="Times New Roman" w:hAnsi="Times New Roman" w:cs="Times New Roman"/>
          <w:sz w:val="26"/>
          <w:szCs w:val="26"/>
        </w:rPr>
        <w:t>Кретовой</w:t>
      </w:r>
      <w:proofErr w:type="spellEnd"/>
      <w:r w:rsidR="00805D95">
        <w:rPr>
          <w:rFonts w:ascii="Times New Roman" w:hAnsi="Times New Roman" w:cs="Times New Roman"/>
          <w:sz w:val="26"/>
          <w:szCs w:val="26"/>
        </w:rPr>
        <w:t xml:space="preserve"> О.Ю.</w:t>
      </w:r>
      <w:bookmarkStart w:id="0" w:name="_GoBack"/>
      <w:bookmarkEnd w:id="0"/>
      <w:r w:rsidRPr="00501240">
        <w:rPr>
          <w:rFonts w:ascii="Times New Roman" w:hAnsi="Times New Roman" w:cs="Times New Roman"/>
          <w:sz w:val="26"/>
          <w:szCs w:val="26"/>
        </w:rPr>
        <w:t>, объясняйте ситуацию, информируйте об о возникающих ситуация компетентные органы.</w:t>
      </w:r>
    </w:p>
    <w:p w:rsidR="00EC799B" w:rsidRPr="00501240" w:rsidRDefault="00EC799B" w:rsidP="00501240">
      <w:pPr>
        <w:pStyle w:val="a3"/>
        <w:ind w:left="0"/>
        <w:jc w:val="both"/>
        <w:rPr>
          <w:rFonts w:ascii="Times New Roman" w:hAnsi="Times New Roman" w:cs="Times New Roman"/>
          <w:sz w:val="26"/>
          <w:szCs w:val="26"/>
        </w:rPr>
      </w:pPr>
      <w:r w:rsidRPr="00501240">
        <w:rPr>
          <w:rFonts w:ascii="Times New Roman" w:hAnsi="Times New Roman" w:cs="Times New Roman"/>
          <w:sz w:val="26"/>
          <w:szCs w:val="26"/>
        </w:rPr>
        <w:t>В заключении скажу, что вести ЕАСУЗ-223 дело не из легких, он постоянно глючит, не работает, до службы поддержки не дозвониться, а комитет по конкурентной политике любит вставлять палки в колеса, забюрократизировав систему, таким образом, что она из Автоматизированной превратилась практически в Ручную.</w:t>
      </w:r>
    </w:p>
    <w:sectPr w:rsidR="00EC799B" w:rsidRPr="005012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B6E9D"/>
    <w:multiLevelType w:val="hybridMultilevel"/>
    <w:tmpl w:val="6AB64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27FD5"/>
    <w:multiLevelType w:val="hybridMultilevel"/>
    <w:tmpl w:val="DA0EEE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8D2BD2"/>
    <w:multiLevelType w:val="hybridMultilevel"/>
    <w:tmpl w:val="B43042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167061"/>
    <w:multiLevelType w:val="hybridMultilevel"/>
    <w:tmpl w:val="E02A33A4"/>
    <w:lvl w:ilvl="0" w:tplc="4A88B01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15:restartNumberingAfterBreak="0">
    <w:nsid w:val="47571A95"/>
    <w:multiLevelType w:val="hybridMultilevel"/>
    <w:tmpl w:val="1DA6F388"/>
    <w:lvl w:ilvl="0" w:tplc="4A88B01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56320F58"/>
    <w:multiLevelType w:val="hybridMultilevel"/>
    <w:tmpl w:val="37644750"/>
    <w:lvl w:ilvl="0" w:tplc="4A88B01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5F852D4C"/>
    <w:multiLevelType w:val="multilevel"/>
    <w:tmpl w:val="21AAF392"/>
    <w:lvl w:ilvl="0">
      <w:start w:val="1"/>
      <w:numFmt w:val="decimal"/>
      <w:lvlText w:val="%1."/>
      <w:lvlJc w:val="left"/>
      <w:pPr>
        <w:ind w:left="1069" w:hanging="360"/>
      </w:pPr>
      <w:rPr>
        <w:rFonts w:hint="default"/>
      </w:rPr>
    </w:lvl>
    <w:lvl w:ilvl="1">
      <w:start w:val="1"/>
      <w:numFmt w:val="decimal"/>
      <w:isLgl/>
      <w:lvlText w:val="%1.%2."/>
      <w:lvlJc w:val="left"/>
      <w:pPr>
        <w:ind w:left="2149" w:hanging="360"/>
      </w:pPr>
      <w:rPr>
        <w:rFonts w:hint="default"/>
      </w:rPr>
    </w:lvl>
    <w:lvl w:ilvl="2">
      <w:start w:val="1"/>
      <w:numFmt w:val="decimal"/>
      <w:isLgl/>
      <w:lvlText w:val="%1.%2.%3."/>
      <w:lvlJc w:val="left"/>
      <w:pPr>
        <w:ind w:left="3589" w:hanging="720"/>
      </w:pPr>
      <w:rPr>
        <w:rFonts w:hint="default"/>
      </w:rPr>
    </w:lvl>
    <w:lvl w:ilvl="3">
      <w:start w:val="1"/>
      <w:numFmt w:val="decimal"/>
      <w:isLgl/>
      <w:lvlText w:val="%1.%2.%3.%4."/>
      <w:lvlJc w:val="left"/>
      <w:pPr>
        <w:ind w:left="4669" w:hanging="720"/>
      </w:pPr>
      <w:rPr>
        <w:rFonts w:hint="default"/>
      </w:rPr>
    </w:lvl>
    <w:lvl w:ilvl="4">
      <w:start w:val="1"/>
      <w:numFmt w:val="decimal"/>
      <w:isLgl/>
      <w:lvlText w:val="%1.%2.%3.%4.%5."/>
      <w:lvlJc w:val="left"/>
      <w:pPr>
        <w:ind w:left="6109" w:hanging="1080"/>
      </w:pPr>
      <w:rPr>
        <w:rFonts w:hint="default"/>
      </w:rPr>
    </w:lvl>
    <w:lvl w:ilvl="5">
      <w:start w:val="1"/>
      <w:numFmt w:val="decimal"/>
      <w:isLgl/>
      <w:lvlText w:val="%1.%2.%3.%4.%5.%6."/>
      <w:lvlJc w:val="left"/>
      <w:pPr>
        <w:ind w:left="7189" w:hanging="1080"/>
      </w:pPr>
      <w:rPr>
        <w:rFonts w:hint="default"/>
      </w:rPr>
    </w:lvl>
    <w:lvl w:ilvl="6">
      <w:start w:val="1"/>
      <w:numFmt w:val="decimal"/>
      <w:isLgl/>
      <w:lvlText w:val="%1.%2.%3.%4.%5.%6.%7."/>
      <w:lvlJc w:val="left"/>
      <w:pPr>
        <w:ind w:left="8629" w:hanging="1440"/>
      </w:pPr>
      <w:rPr>
        <w:rFonts w:hint="default"/>
      </w:rPr>
    </w:lvl>
    <w:lvl w:ilvl="7">
      <w:start w:val="1"/>
      <w:numFmt w:val="decimal"/>
      <w:isLgl/>
      <w:lvlText w:val="%1.%2.%3.%4.%5.%6.%7.%8."/>
      <w:lvlJc w:val="left"/>
      <w:pPr>
        <w:ind w:left="9709" w:hanging="1440"/>
      </w:pPr>
      <w:rPr>
        <w:rFonts w:hint="default"/>
      </w:rPr>
    </w:lvl>
    <w:lvl w:ilvl="8">
      <w:start w:val="1"/>
      <w:numFmt w:val="decimal"/>
      <w:isLgl/>
      <w:lvlText w:val="%1.%2.%3.%4.%5.%6.%7.%8.%9."/>
      <w:lvlJc w:val="left"/>
      <w:pPr>
        <w:ind w:left="11149" w:hanging="1800"/>
      </w:pPr>
      <w:rPr>
        <w:rFonts w:hint="default"/>
      </w:rPr>
    </w:lvl>
  </w:abstractNum>
  <w:abstractNum w:abstractNumId="7" w15:restartNumberingAfterBreak="0">
    <w:nsid w:val="6F28212B"/>
    <w:multiLevelType w:val="hybridMultilevel"/>
    <w:tmpl w:val="728A7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BC4A65"/>
    <w:multiLevelType w:val="hybridMultilevel"/>
    <w:tmpl w:val="79729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492B09"/>
    <w:multiLevelType w:val="hybridMultilevel"/>
    <w:tmpl w:val="4A16B0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4"/>
  </w:num>
  <w:num w:numId="5">
    <w:abstractNumId w:val="5"/>
  </w:num>
  <w:num w:numId="6">
    <w:abstractNumId w:val="9"/>
  </w:num>
  <w:num w:numId="7">
    <w:abstractNumId w:val="1"/>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4C"/>
    <w:rsid w:val="000F6A89"/>
    <w:rsid w:val="00145FE9"/>
    <w:rsid w:val="002405F9"/>
    <w:rsid w:val="002D3EC4"/>
    <w:rsid w:val="003247CE"/>
    <w:rsid w:val="003433E2"/>
    <w:rsid w:val="003F1EFF"/>
    <w:rsid w:val="00423731"/>
    <w:rsid w:val="00495E3D"/>
    <w:rsid w:val="004A6214"/>
    <w:rsid w:val="00501240"/>
    <w:rsid w:val="005216FE"/>
    <w:rsid w:val="0053772E"/>
    <w:rsid w:val="005B4E53"/>
    <w:rsid w:val="005C19A4"/>
    <w:rsid w:val="005C664C"/>
    <w:rsid w:val="005E0593"/>
    <w:rsid w:val="00601402"/>
    <w:rsid w:val="00692891"/>
    <w:rsid w:val="006D553D"/>
    <w:rsid w:val="007231A0"/>
    <w:rsid w:val="007C7ADB"/>
    <w:rsid w:val="00805D95"/>
    <w:rsid w:val="0085107F"/>
    <w:rsid w:val="00893C4E"/>
    <w:rsid w:val="008D3862"/>
    <w:rsid w:val="008E1BE6"/>
    <w:rsid w:val="00933720"/>
    <w:rsid w:val="009F4905"/>
    <w:rsid w:val="00A03D17"/>
    <w:rsid w:val="00A401DB"/>
    <w:rsid w:val="00A97B69"/>
    <w:rsid w:val="00B60604"/>
    <w:rsid w:val="00BA0404"/>
    <w:rsid w:val="00BF53F9"/>
    <w:rsid w:val="00C40DFE"/>
    <w:rsid w:val="00CC2347"/>
    <w:rsid w:val="00CD5C24"/>
    <w:rsid w:val="00CE5ECA"/>
    <w:rsid w:val="00D02717"/>
    <w:rsid w:val="00D02EDC"/>
    <w:rsid w:val="00D169AB"/>
    <w:rsid w:val="00D41A31"/>
    <w:rsid w:val="00D9364D"/>
    <w:rsid w:val="00EB66A0"/>
    <w:rsid w:val="00EC799B"/>
    <w:rsid w:val="00F37D1C"/>
    <w:rsid w:val="00F56719"/>
    <w:rsid w:val="00F92155"/>
    <w:rsid w:val="00FC5653"/>
    <w:rsid w:val="00FD79B4"/>
    <w:rsid w:val="00FF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67A96-AB29-46E0-9BAB-2374339F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53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674431">
      <w:bodyDiv w:val="1"/>
      <w:marLeft w:val="0"/>
      <w:marRight w:val="0"/>
      <w:marTop w:val="0"/>
      <w:marBottom w:val="0"/>
      <w:divBdr>
        <w:top w:val="none" w:sz="0" w:space="0" w:color="auto"/>
        <w:left w:val="none" w:sz="0" w:space="0" w:color="auto"/>
        <w:bottom w:val="none" w:sz="0" w:space="0" w:color="auto"/>
        <w:right w:val="none" w:sz="0" w:space="0" w:color="auto"/>
      </w:divBdr>
      <w:divsChild>
        <w:div w:id="532041767">
          <w:marLeft w:val="0"/>
          <w:marRight w:val="0"/>
          <w:marTop w:val="0"/>
          <w:marBottom w:val="0"/>
          <w:divBdr>
            <w:top w:val="none" w:sz="0" w:space="0" w:color="auto"/>
            <w:left w:val="none" w:sz="0" w:space="0" w:color="auto"/>
            <w:bottom w:val="none" w:sz="0" w:space="0" w:color="auto"/>
            <w:right w:val="none" w:sz="0" w:space="0" w:color="auto"/>
          </w:divBdr>
          <w:divsChild>
            <w:div w:id="172073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739047">
      <w:bodyDiv w:val="1"/>
      <w:marLeft w:val="0"/>
      <w:marRight w:val="0"/>
      <w:marTop w:val="0"/>
      <w:marBottom w:val="0"/>
      <w:divBdr>
        <w:top w:val="none" w:sz="0" w:space="0" w:color="auto"/>
        <w:left w:val="none" w:sz="0" w:space="0" w:color="auto"/>
        <w:bottom w:val="none" w:sz="0" w:space="0" w:color="auto"/>
        <w:right w:val="none" w:sz="0" w:space="0" w:color="auto"/>
      </w:divBdr>
      <w:divsChild>
        <w:div w:id="699665040">
          <w:marLeft w:val="0"/>
          <w:marRight w:val="0"/>
          <w:marTop w:val="0"/>
          <w:marBottom w:val="0"/>
          <w:divBdr>
            <w:top w:val="none" w:sz="0" w:space="0" w:color="auto"/>
            <w:left w:val="none" w:sz="0" w:space="0" w:color="auto"/>
            <w:bottom w:val="none" w:sz="0" w:space="0" w:color="auto"/>
            <w:right w:val="none" w:sz="0" w:space="0" w:color="auto"/>
          </w:divBdr>
        </w:div>
      </w:divsChild>
    </w:div>
    <w:div w:id="1114833015">
      <w:bodyDiv w:val="1"/>
      <w:marLeft w:val="0"/>
      <w:marRight w:val="0"/>
      <w:marTop w:val="0"/>
      <w:marBottom w:val="0"/>
      <w:divBdr>
        <w:top w:val="none" w:sz="0" w:space="0" w:color="auto"/>
        <w:left w:val="none" w:sz="0" w:space="0" w:color="auto"/>
        <w:bottom w:val="none" w:sz="0" w:space="0" w:color="auto"/>
        <w:right w:val="none" w:sz="0" w:space="0" w:color="auto"/>
      </w:divBdr>
      <w:divsChild>
        <w:div w:id="1673986683">
          <w:marLeft w:val="0"/>
          <w:marRight w:val="0"/>
          <w:marTop w:val="0"/>
          <w:marBottom w:val="0"/>
          <w:divBdr>
            <w:top w:val="none" w:sz="0" w:space="0" w:color="auto"/>
            <w:left w:val="none" w:sz="0" w:space="0" w:color="auto"/>
            <w:bottom w:val="none" w:sz="0" w:space="0" w:color="auto"/>
            <w:right w:val="none" w:sz="0" w:space="0" w:color="auto"/>
          </w:divBdr>
          <w:divsChild>
            <w:div w:id="156455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79077">
      <w:bodyDiv w:val="1"/>
      <w:marLeft w:val="0"/>
      <w:marRight w:val="0"/>
      <w:marTop w:val="0"/>
      <w:marBottom w:val="0"/>
      <w:divBdr>
        <w:top w:val="none" w:sz="0" w:space="0" w:color="auto"/>
        <w:left w:val="none" w:sz="0" w:space="0" w:color="auto"/>
        <w:bottom w:val="none" w:sz="0" w:space="0" w:color="auto"/>
        <w:right w:val="none" w:sz="0" w:space="0" w:color="auto"/>
      </w:divBdr>
      <w:divsChild>
        <w:div w:id="1689477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TotalTime>
  <Pages>1</Pages>
  <Words>2609</Words>
  <Characters>14874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Лицей 15</Company>
  <LinksUpToDate>false</LinksUpToDate>
  <CharactersWithSpaces>17449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USER</cp:lastModifiedBy>
  <cp:revision>28</cp:revision>
  <dcterms:created xsi:type="dcterms:W3CDTF">2017-03-29T06:00:00Z</dcterms:created>
  <dcterms:modified xsi:type="dcterms:W3CDTF">2017-04-06T07:36:00Z</dcterms:modified>
</cp:coreProperties>
</file>